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tabs>
          <w:tab w:val="center" w:pos="4535"/>
        </w:tabs>
        <w:kinsoku/>
        <w:wordWrap/>
        <w:topLinePunct w:val="0"/>
        <w:bidi w:val="0"/>
        <w:snapToGrid/>
        <w:spacing w:line="500" w:lineRule="exact"/>
        <w:jc w:val="center"/>
        <w:rPr>
          <w:rFonts w:hint="eastAsia" w:ascii="方正小标宋简体" w:hAnsi="宋体" w:eastAsia="方正小标宋简体"/>
          <w:color w:val="000000"/>
          <w:sz w:val="36"/>
          <w:szCs w:val="36"/>
        </w:rPr>
      </w:pPr>
    </w:p>
    <w:p>
      <w:pPr>
        <w:pStyle w:val="2"/>
        <w:numPr>
          <w:ilvl w:val="0"/>
          <w:numId w:val="0"/>
        </w:numPr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附件1</w:t>
      </w:r>
    </w:p>
    <w:p>
      <w:pPr>
        <w:pStyle w:val="2"/>
        <w:rPr>
          <w:rFonts w:hint="default" w:eastAsia="仿宋"/>
          <w:lang w:val="en-US" w:eastAsia="zh-CN"/>
        </w:rPr>
      </w:pPr>
    </w:p>
    <w:p>
      <w:pPr>
        <w:pStyle w:val="2"/>
        <w:jc w:val="center"/>
        <w:rPr>
          <w:rFonts w:hint="eastAsia" w:ascii="方正小标宋简体" w:hAnsi="宋体" w:eastAsia="方正小标宋简体"/>
          <w:color w:val="000000"/>
          <w:sz w:val="36"/>
          <w:szCs w:val="36"/>
          <w:lang w:val="en-US" w:eastAsia="zh-CN"/>
        </w:rPr>
      </w:pPr>
      <w:r>
        <w:rPr>
          <w:rFonts w:hint="eastAsia" w:ascii="方正小标宋简体" w:hAnsi="宋体" w:eastAsia="方正小标宋简体"/>
          <w:color w:val="000000"/>
          <w:sz w:val="36"/>
          <w:szCs w:val="36"/>
          <w:lang w:val="en-US" w:eastAsia="zh-CN"/>
        </w:rPr>
        <w:t>闽江河口水文实验站</w:t>
      </w:r>
    </w:p>
    <w:p>
      <w:pPr>
        <w:pStyle w:val="2"/>
        <w:jc w:val="center"/>
        <w:rPr>
          <w:rFonts w:hint="default" w:eastAsia="方正小标宋简体"/>
          <w:lang w:val="en-US" w:eastAsia="zh-CN"/>
        </w:rPr>
      </w:pPr>
      <w:bookmarkStart w:id="2" w:name="_GoBack"/>
      <w:bookmarkEnd w:id="2"/>
      <w:r>
        <w:rPr>
          <w:rFonts w:hint="eastAsia" w:ascii="方正小标宋简体" w:hAnsi="宋体" w:eastAsia="方正小标宋简体"/>
          <w:color w:val="000000"/>
          <w:sz w:val="36"/>
          <w:szCs w:val="36"/>
        </w:rPr>
        <w:t>办公楼日常保洁服务</w:t>
      </w:r>
      <w:r>
        <w:rPr>
          <w:rFonts w:hint="eastAsia" w:ascii="方正小标宋简体" w:hAnsi="宋体" w:eastAsia="方正小标宋简体"/>
          <w:color w:val="000000"/>
          <w:sz w:val="36"/>
          <w:szCs w:val="36"/>
          <w:lang w:val="en-US" w:eastAsia="zh-CN"/>
        </w:rPr>
        <w:t>内容及要求</w:t>
      </w:r>
    </w:p>
    <w:p>
      <w:pPr>
        <w:keepNext w:val="0"/>
        <w:keepLines w:val="0"/>
        <w:pageBreakBefore w:val="0"/>
        <w:widowControl w:val="0"/>
        <w:kinsoku/>
        <w:wordWrap/>
        <w:topLinePunct w:val="0"/>
        <w:bidi w:val="0"/>
        <w:snapToGrid/>
        <w:spacing w:line="560" w:lineRule="exact"/>
        <w:ind w:firstLine="562" w:firstLineChars="200"/>
        <w:rPr>
          <w:rFonts w:ascii="仿宋" w:hAnsi="仿宋" w:eastAsia="仿宋"/>
          <w:b/>
          <w:color w:val="000000"/>
          <w:sz w:val="28"/>
          <w:szCs w:val="28"/>
        </w:rPr>
      </w:pPr>
      <w:r>
        <w:rPr>
          <w:rFonts w:hint="eastAsia" w:ascii="仿宋" w:hAnsi="仿宋" w:eastAsia="仿宋"/>
          <w:b/>
          <w:color w:val="000000"/>
          <w:sz w:val="28"/>
          <w:szCs w:val="28"/>
        </w:rPr>
        <w:t>一、项目名称</w:t>
      </w:r>
    </w:p>
    <w:p>
      <w:pPr>
        <w:keepNext w:val="0"/>
        <w:keepLines w:val="0"/>
        <w:pageBreakBefore w:val="0"/>
        <w:widowControl w:val="0"/>
        <w:kinsoku/>
        <w:wordWrap/>
        <w:topLinePunct w:val="0"/>
        <w:bidi w:val="0"/>
        <w:snapToGrid/>
        <w:spacing w:line="560" w:lineRule="exact"/>
        <w:ind w:firstLine="560" w:firstLineChars="200"/>
        <w:rPr>
          <w:rFonts w:hint="eastAsia" w:ascii="仿宋" w:hAnsi="仿宋" w:eastAsia="仿宋"/>
          <w:color w:val="000000"/>
          <w:sz w:val="28"/>
          <w:szCs w:val="28"/>
        </w:rPr>
      </w:pPr>
      <w:r>
        <w:rPr>
          <w:rFonts w:hint="eastAsia" w:ascii="仿宋" w:hAnsi="仿宋" w:eastAsia="仿宋"/>
          <w:color w:val="000000"/>
          <w:sz w:val="28"/>
          <w:szCs w:val="28"/>
        </w:rPr>
        <w:t>办公楼日常保洁服务项目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topLinePunct w:val="0"/>
        <w:bidi w:val="0"/>
        <w:snapToGrid/>
        <w:spacing w:line="560" w:lineRule="exact"/>
        <w:ind w:firstLine="562" w:firstLineChars="200"/>
        <w:rPr>
          <w:rFonts w:hint="eastAsia" w:ascii="仿宋" w:hAnsi="仿宋" w:eastAsia="仿宋"/>
          <w:b/>
          <w:bCs/>
          <w:color w:val="000000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color w:val="000000"/>
          <w:sz w:val="28"/>
          <w:szCs w:val="28"/>
          <w:lang w:val="en-US" w:eastAsia="zh-CN"/>
        </w:rPr>
        <w:t>项目位置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topLinePunct w:val="0"/>
        <w:bidi w:val="0"/>
        <w:snapToGrid/>
        <w:spacing w:line="560" w:lineRule="exact"/>
        <w:ind w:firstLine="560" w:firstLineChars="200"/>
        <w:rPr>
          <w:rFonts w:hint="eastAsia" w:ascii="仿宋" w:hAnsi="仿宋" w:eastAsia="仿宋"/>
          <w:color w:val="000000"/>
          <w:sz w:val="28"/>
          <w:szCs w:val="28"/>
        </w:rPr>
      </w:pPr>
      <w:r>
        <w:rPr>
          <w:rFonts w:hint="eastAsia" w:ascii="仿宋" w:hAnsi="仿宋" w:eastAsia="仿宋"/>
          <w:color w:val="auto"/>
          <w:sz w:val="28"/>
          <w:szCs w:val="28"/>
        </w:rPr>
        <w:t>福州市晋安区</w:t>
      </w:r>
      <w:r>
        <w:rPr>
          <w:rFonts w:hint="eastAsia" w:ascii="仿宋" w:hAnsi="仿宋" w:eastAsia="仿宋"/>
          <w:color w:val="auto"/>
          <w:sz w:val="28"/>
          <w:szCs w:val="28"/>
          <w:lang w:val="en-US" w:eastAsia="zh-CN"/>
        </w:rPr>
        <w:t>塔头路</w:t>
      </w:r>
      <w:r>
        <w:rPr>
          <w:rFonts w:hint="eastAsia" w:ascii="仿宋" w:hAnsi="仿宋" w:eastAsia="仿宋"/>
          <w:color w:val="auto"/>
          <w:sz w:val="28"/>
          <w:szCs w:val="28"/>
        </w:rPr>
        <w:t>梅仙街16号</w:t>
      </w:r>
      <w:r>
        <w:rPr>
          <w:rFonts w:hint="eastAsia" w:ascii="仿宋" w:hAnsi="仿宋" w:eastAsia="仿宋"/>
          <w:color w:val="000000"/>
          <w:sz w:val="28"/>
          <w:szCs w:val="28"/>
        </w:rPr>
        <w:t>（办公楼2-7层）。</w:t>
      </w:r>
    </w:p>
    <w:p>
      <w:pPr>
        <w:keepNext w:val="0"/>
        <w:keepLines w:val="0"/>
        <w:pageBreakBefore w:val="0"/>
        <w:widowControl w:val="0"/>
        <w:kinsoku/>
        <w:wordWrap/>
        <w:topLinePunct w:val="0"/>
        <w:bidi w:val="0"/>
        <w:snapToGrid/>
        <w:spacing w:line="560" w:lineRule="exact"/>
        <w:ind w:firstLine="562" w:firstLineChars="200"/>
        <w:rPr>
          <w:rFonts w:ascii="仿宋" w:hAnsi="仿宋" w:eastAsia="仿宋"/>
          <w:b/>
          <w:color w:val="000000"/>
          <w:sz w:val="28"/>
          <w:szCs w:val="28"/>
        </w:rPr>
      </w:pPr>
      <w:r>
        <w:rPr>
          <w:rFonts w:hint="eastAsia" w:ascii="仿宋" w:hAnsi="仿宋" w:eastAsia="仿宋"/>
          <w:b/>
          <w:color w:val="000000"/>
          <w:sz w:val="28"/>
          <w:szCs w:val="28"/>
        </w:rPr>
        <w:t>二、服务内容</w:t>
      </w:r>
    </w:p>
    <w:p>
      <w:pPr>
        <w:keepNext w:val="0"/>
        <w:keepLines w:val="0"/>
        <w:pageBreakBefore w:val="0"/>
        <w:widowControl w:val="0"/>
        <w:kinsoku/>
        <w:wordWrap/>
        <w:topLinePunct w:val="0"/>
        <w:bidi w:val="0"/>
        <w:snapToGrid/>
        <w:spacing w:line="560" w:lineRule="exact"/>
        <w:ind w:firstLine="560" w:firstLineChars="200"/>
        <w:rPr>
          <w:rFonts w:hint="eastAsia" w:ascii="仿宋" w:hAnsi="仿宋" w:eastAsia="仿宋"/>
          <w:color w:val="000000"/>
          <w:sz w:val="28"/>
          <w:szCs w:val="28"/>
        </w:rPr>
      </w:pPr>
      <w:r>
        <w:rPr>
          <w:rFonts w:hint="eastAsia" w:ascii="仿宋" w:hAnsi="仿宋" w:eastAsia="仿宋"/>
          <w:color w:val="000000"/>
          <w:sz w:val="28"/>
          <w:szCs w:val="28"/>
          <w:lang w:eastAsia="zh-CN"/>
        </w:rPr>
        <w:t>（</w:t>
      </w:r>
      <w:r>
        <w:rPr>
          <w:rFonts w:hint="eastAsia" w:ascii="仿宋" w:hAnsi="仿宋" w:eastAsia="仿宋"/>
          <w:color w:val="000000"/>
          <w:sz w:val="28"/>
          <w:szCs w:val="28"/>
          <w:lang w:val="en-US" w:eastAsia="zh-CN"/>
        </w:rPr>
        <w:t>一</w:t>
      </w:r>
      <w:r>
        <w:rPr>
          <w:rFonts w:hint="eastAsia" w:ascii="仿宋" w:hAnsi="仿宋" w:eastAsia="仿宋"/>
          <w:color w:val="000000"/>
          <w:sz w:val="28"/>
          <w:szCs w:val="28"/>
          <w:lang w:eastAsia="zh-CN"/>
        </w:rPr>
        <w:t>）</w:t>
      </w:r>
      <w:r>
        <w:rPr>
          <w:rFonts w:hint="eastAsia" w:ascii="仿宋" w:hAnsi="仿宋" w:eastAsia="仿宋"/>
          <w:color w:val="000000"/>
          <w:sz w:val="28"/>
          <w:szCs w:val="28"/>
        </w:rPr>
        <w:t>楼</w:t>
      </w:r>
      <w:r>
        <w:rPr>
          <w:rFonts w:hint="eastAsia" w:ascii="仿宋" w:hAnsi="仿宋" w:eastAsia="仿宋"/>
          <w:color w:val="000000"/>
          <w:sz w:val="28"/>
          <w:szCs w:val="28"/>
          <w:lang w:val="en-US" w:eastAsia="zh-CN"/>
        </w:rPr>
        <w:t>内</w:t>
      </w:r>
      <w:r>
        <w:rPr>
          <w:rFonts w:hint="eastAsia" w:ascii="仿宋" w:hAnsi="仿宋" w:eastAsia="仿宋"/>
          <w:color w:val="000000"/>
          <w:sz w:val="28"/>
          <w:szCs w:val="28"/>
        </w:rPr>
        <w:t>公共区域的保洁，包括地面、墙面、天花板、</w:t>
      </w:r>
      <w:r>
        <w:rPr>
          <w:rFonts w:hint="eastAsia" w:ascii="仿宋" w:hAnsi="仿宋" w:eastAsia="仿宋"/>
          <w:color w:val="000000"/>
          <w:sz w:val="28"/>
          <w:szCs w:val="28"/>
          <w:lang w:val="en-US" w:eastAsia="zh-CN"/>
        </w:rPr>
        <w:t>走廊、楼梯、扶手、</w:t>
      </w:r>
      <w:r>
        <w:rPr>
          <w:rFonts w:hint="eastAsia" w:ascii="仿宋" w:hAnsi="仿宋" w:eastAsia="仿宋"/>
          <w:color w:val="000000"/>
          <w:sz w:val="28"/>
          <w:szCs w:val="28"/>
        </w:rPr>
        <w:t>地</w:t>
      </w:r>
      <w:r>
        <w:rPr>
          <w:rFonts w:hint="eastAsia" w:ascii="仿宋" w:hAnsi="仿宋" w:eastAsia="仿宋"/>
          <w:color w:val="000000"/>
          <w:sz w:val="28"/>
          <w:szCs w:val="28"/>
          <w:lang w:val="en-US" w:eastAsia="zh-CN"/>
        </w:rPr>
        <w:t>脚</w:t>
      </w:r>
      <w:r>
        <w:rPr>
          <w:rFonts w:hint="eastAsia" w:ascii="仿宋" w:hAnsi="仿宋" w:eastAsia="仿宋"/>
          <w:color w:val="000000"/>
          <w:sz w:val="28"/>
          <w:szCs w:val="28"/>
        </w:rPr>
        <w:t>线、</w:t>
      </w:r>
      <w:r>
        <w:rPr>
          <w:rFonts w:hint="eastAsia" w:ascii="仿宋" w:hAnsi="仿宋" w:eastAsia="仿宋"/>
          <w:color w:val="000000"/>
          <w:sz w:val="28"/>
          <w:szCs w:val="28"/>
          <w:lang w:val="en-US" w:eastAsia="zh-CN"/>
        </w:rPr>
        <w:t>门窗</w:t>
      </w:r>
      <w:r>
        <w:rPr>
          <w:rFonts w:hint="eastAsia" w:ascii="仿宋" w:hAnsi="仿宋" w:eastAsia="仿宋"/>
          <w:color w:val="000000"/>
          <w:sz w:val="28"/>
          <w:szCs w:val="28"/>
        </w:rPr>
        <w:t>、开关、灯具等日常清洁。</w:t>
      </w:r>
    </w:p>
    <w:p>
      <w:pPr>
        <w:keepNext w:val="0"/>
        <w:keepLines w:val="0"/>
        <w:pageBreakBefore w:val="0"/>
        <w:widowControl w:val="0"/>
        <w:kinsoku/>
        <w:wordWrap/>
        <w:topLinePunct w:val="0"/>
        <w:bidi w:val="0"/>
        <w:snapToGrid/>
        <w:spacing w:line="560" w:lineRule="exact"/>
        <w:ind w:firstLine="560" w:firstLineChars="200"/>
        <w:rPr>
          <w:rFonts w:hint="eastAsia" w:ascii="仿宋" w:hAnsi="仿宋" w:eastAsia="仿宋"/>
          <w:color w:val="000000"/>
          <w:sz w:val="28"/>
          <w:szCs w:val="28"/>
        </w:rPr>
      </w:pPr>
      <w:r>
        <w:rPr>
          <w:rFonts w:hint="eastAsia" w:ascii="仿宋" w:hAnsi="仿宋" w:eastAsia="仿宋"/>
          <w:color w:val="000000"/>
          <w:sz w:val="28"/>
          <w:szCs w:val="28"/>
          <w:lang w:eastAsia="zh-CN"/>
        </w:rPr>
        <w:t>（</w:t>
      </w:r>
      <w:r>
        <w:rPr>
          <w:rFonts w:hint="eastAsia" w:ascii="仿宋" w:hAnsi="仿宋" w:eastAsia="仿宋"/>
          <w:color w:val="000000"/>
          <w:sz w:val="28"/>
          <w:szCs w:val="28"/>
          <w:lang w:val="en-US" w:eastAsia="zh-CN"/>
        </w:rPr>
        <w:t>二</w:t>
      </w:r>
      <w:r>
        <w:rPr>
          <w:rFonts w:hint="eastAsia" w:ascii="仿宋" w:hAnsi="仿宋" w:eastAsia="仿宋"/>
          <w:color w:val="000000"/>
          <w:sz w:val="28"/>
          <w:szCs w:val="28"/>
          <w:lang w:eastAsia="zh-CN"/>
        </w:rPr>
        <w:t>）</w:t>
      </w:r>
      <w:r>
        <w:rPr>
          <w:rFonts w:hint="eastAsia" w:ascii="仿宋" w:hAnsi="仿宋" w:eastAsia="仿宋"/>
          <w:color w:val="000000"/>
          <w:sz w:val="28"/>
          <w:szCs w:val="28"/>
          <w:lang w:val="en-US" w:eastAsia="zh-CN"/>
        </w:rPr>
        <w:t>楼内</w:t>
      </w:r>
      <w:r>
        <w:rPr>
          <w:rFonts w:hint="eastAsia" w:ascii="仿宋" w:hAnsi="仿宋" w:eastAsia="仿宋"/>
          <w:color w:val="000000"/>
          <w:sz w:val="28"/>
          <w:szCs w:val="28"/>
        </w:rPr>
        <w:t>公共洗手间</w:t>
      </w:r>
      <w:r>
        <w:rPr>
          <w:rFonts w:hint="eastAsia" w:ascii="仿宋" w:hAnsi="仿宋" w:eastAsia="仿宋"/>
          <w:color w:val="000000"/>
          <w:sz w:val="28"/>
          <w:szCs w:val="28"/>
          <w:lang w:eastAsia="zh-CN"/>
        </w:rPr>
        <w:t>的</w:t>
      </w:r>
      <w:r>
        <w:rPr>
          <w:rFonts w:hint="eastAsia" w:ascii="仿宋" w:hAnsi="仿宋" w:eastAsia="仿宋"/>
          <w:color w:val="000000"/>
          <w:sz w:val="28"/>
          <w:szCs w:val="28"/>
        </w:rPr>
        <w:t>清洁，包括洗手间、茶水间、洗手池内所有设施</w:t>
      </w:r>
      <w:r>
        <w:rPr>
          <w:rFonts w:hint="eastAsia" w:ascii="仿宋" w:hAnsi="仿宋" w:eastAsia="仿宋"/>
          <w:color w:val="000000"/>
          <w:sz w:val="28"/>
          <w:szCs w:val="28"/>
          <w:lang w:val="en-US" w:eastAsia="zh-CN"/>
        </w:rPr>
        <w:t>等</w:t>
      </w:r>
      <w:r>
        <w:rPr>
          <w:rFonts w:hint="eastAsia" w:ascii="仿宋" w:hAnsi="仿宋" w:eastAsia="仿宋"/>
          <w:color w:val="000000"/>
          <w:sz w:val="28"/>
          <w:szCs w:val="28"/>
        </w:rPr>
        <w:t>日常清洁。</w:t>
      </w:r>
    </w:p>
    <w:p>
      <w:pPr>
        <w:keepNext w:val="0"/>
        <w:keepLines w:val="0"/>
        <w:pageBreakBefore w:val="0"/>
        <w:widowControl w:val="0"/>
        <w:kinsoku/>
        <w:wordWrap/>
        <w:topLinePunct w:val="0"/>
        <w:bidi w:val="0"/>
        <w:snapToGrid/>
        <w:spacing w:line="560" w:lineRule="exact"/>
        <w:ind w:firstLine="560" w:firstLineChars="200"/>
        <w:rPr>
          <w:rFonts w:hint="eastAsia" w:ascii="仿宋" w:hAnsi="仿宋" w:eastAsia="仿宋"/>
          <w:color w:val="000000"/>
          <w:sz w:val="28"/>
          <w:szCs w:val="28"/>
        </w:rPr>
      </w:pPr>
      <w:r>
        <w:rPr>
          <w:rFonts w:hint="eastAsia" w:ascii="仿宋" w:hAnsi="仿宋" w:eastAsia="仿宋"/>
          <w:color w:val="000000"/>
          <w:sz w:val="28"/>
          <w:szCs w:val="28"/>
          <w:lang w:eastAsia="zh-CN"/>
        </w:rPr>
        <w:t>（</w:t>
      </w:r>
      <w:r>
        <w:rPr>
          <w:rFonts w:hint="eastAsia" w:ascii="仿宋" w:hAnsi="仿宋" w:eastAsia="仿宋"/>
          <w:color w:val="000000"/>
          <w:sz w:val="28"/>
          <w:szCs w:val="28"/>
          <w:lang w:val="en-US" w:eastAsia="zh-CN"/>
        </w:rPr>
        <w:t>三</w:t>
      </w:r>
      <w:r>
        <w:rPr>
          <w:rFonts w:hint="eastAsia" w:ascii="仿宋" w:hAnsi="仿宋" w:eastAsia="仿宋"/>
          <w:color w:val="000000"/>
          <w:sz w:val="28"/>
          <w:szCs w:val="28"/>
          <w:lang w:eastAsia="zh-CN"/>
        </w:rPr>
        <w:t>）</w:t>
      </w:r>
      <w:r>
        <w:rPr>
          <w:rFonts w:hint="eastAsia" w:ascii="仿宋" w:hAnsi="仿宋" w:eastAsia="仿宋"/>
          <w:color w:val="000000"/>
          <w:sz w:val="28"/>
          <w:szCs w:val="28"/>
          <w:lang w:val="en-US" w:eastAsia="zh-CN"/>
        </w:rPr>
        <w:t>楼内</w:t>
      </w:r>
      <w:r>
        <w:rPr>
          <w:rFonts w:hint="eastAsia" w:ascii="仿宋" w:hAnsi="仿宋" w:eastAsia="仿宋"/>
          <w:color w:val="000000"/>
          <w:sz w:val="28"/>
          <w:szCs w:val="28"/>
        </w:rPr>
        <w:t>公共部位</w:t>
      </w:r>
      <w:r>
        <w:rPr>
          <w:rFonts w:hint="eastAsia" w:ascii="仿宋" w:hAnsi="仿宋" w:eastAsia="仿宋"/>
          <w:color w:val="000000"/>
          <w:sz w:val="28"/>
          <w:szCs w:val="28"/>
          <w:lang w:eastAsia="zh-CN"/>
        </w:rPr>
        <w:t>、</w:t>
      </w:r>
      <w:r>
        <w:rPr>
          <w:rFonts w:hint="eastAsia" w:ascii="仿宋" w:hAnsi="仿宋" w:eastAsia="仿宋"/>
          <w:color w:val="000000"/>
          <w:sz w:val="28"/>
          <w:szCs w:val="28"/>
        </w:rPr>
        <w:t>公共设施的清洁，如消防栓、消防箱等各标识日常清洁。</w:t>
      </w:r>
    </w:p>
    <w:p>
      <w:pPr>
        <w:keepNext w:val="0"/>
        <w:keepLines w:val="0"/>
        <w:pageBreakBefore w:val="0"/>
        <w:widowControl w:val="0"/>
        <w:kinsoku/>
        <w:wordWrap/>
        <w:topLinePunct w:val="0"/>
        <w:bidi w:val="0"/>
        <w:snapToGrid/>
        <w:spacing w:line="560" w:lineRule="exact"/>
        <w:ind w:firstLine="560" w:firstLineChars="200"/>
        <w:rPr>
          <w:rFonts w:hint="eastAsia" w:ascii="仿宋" w:hAnsi="仿宋" w:eastAsia="仿宋"/>
          <w:color w:val="000000"/>
          <w:sz w:val="28"/>
          <w:szCs w:val="28"/>
          <w:highlight w:val="none"/>
        </w:rPr>
      </w:pPr>
      <w:r>
        <w:rPr>
          <w:rFonts w:hint="eastAsia" w:ascii="仿宋" w:hAnsi="仿宋" w:eastAsia="仿宋"/>
          <w:color w:val="000000"/>
          <w:sz w:val="28"/>
          <w:szCs w:val="28"/>
          <w:lang w:eastAsia="zh-CN"/>
        </w:rPr>
        <w:t>（</w:t>
      </w:r>
      <w:r>
        <w:rPr>
          <w:rFonts w:hint="eastAsia" w:ascii="仿宋" w:hAnsi="仿宋" w:eastAsia="仿宋"/>
          <w:color w:val="000000"/>
          <w:sz w:val="28"/>
          <w:szCs w:val="28"/>
          <w:lang w:val="en-US" w:eastAsia="zh-CN"/>
        </w:rPr>
        <w:t>四</w:t>
      </w:r>
      <w:r>
        <w:rPr>
          <w:rFonts w:hint="eastAsia" w:ascii="仿宋" w:hAnsi="仿宋" w:eastAsia="仿宋"/>
          <w:color w:val="000000"/>
          <w:sz w:val="28"/>
          <w:szCs w:val="28"/>
          <w:lang w:eastAsia="zh-CN"/>
        </w:rPr>
        <w:t>）</w:t>
      </w:r>
      <w:r>
        <w:rPr>
          <w:rFonts w:hint="eastAsia" w:ascii="仿宋" w:hAnsi="仿宋" w:eastAsia="仿宋"/>
          <w:color w:val="000000"/>
          <w:sz w:val="28"/>
          <w:szCs w:val="28"/>
          <w:highlight w:val="none"/>
        </w:rPr>
        <w:t>每日垃圾清理至垃圾放置</w:t>
      </w:r>
      <w:r>
        <w:rPr>
          <w:rFonts w:hint="eastAsia" w:ascii="仿宋" w:hAnsi="仿宋" w:eastAsia="仿宋"/>
          <w:color w:val="000000"/>
          <w:sz w:val="28"/>
          <w:szCs w:val="28"/>
          <w:highlight w:val="none"/>
          <w:lang w:val="en-US" w:eastAsia="zh-CN"/>
        </w:rPr>
        <w:t>点</w:t>
      </w:r>
      <w:r>
        <w:rPr>
          <w:rFonts w:hint="eastAsia" w:ascii="仿宋" w:hAnsi="仿宋" w:eastAsia="仿宋"/>
          <w:color w:val="000000"/>
          <w:sz w:val="28"/>
          <w:szCs w:val="28"/>
          <w:highlight w:val="none"/>
        </w:rPr>
        <w:t>。</w:t>
      </w:r>
    </w:p>
    <w:p>
      <w:pPr>
        <w:pStyle w:val="12"/>
        <w:keepNext w:val="0"/>
        <w:keepLines w:val="0"/>
        <w:pageBreakBefore w:val="0"/>
        <w:widowControl/>
        <w:kinsoku/>
        <w:wordWrap/>
        <w:overflowPunct/>
        <w:topLinePunct w:val="0"/>
        <w:autoSpaceDE/>
        <w:bidi w:val="0"/>
        <w:adjustRightInd/>
        <w:snapToGrid/>
        <w:spacing w:line="440" w:lineRule="exact"/>
        <w:ind w:firstLine="560" w:firstLineChars="200"/>
        <w:jc w:val="both"/>
        <w:textAlignment w:val="auto"/>
        <w:rPr>
          <w:rFonts w:asciiTheme="minorEastAsia" w:hAnsiTheme="minorEastAsia" w:eastAsiaTheme="minorEastAsia" w:cstheme="minorEastAsia"/>
          <w:b w:val="0"/>
          <w:bCs/>
          <w:sz w:val="24"/>
          <w:szCs w:val="24"/>
          <w:shd w:val="clear" w:fill="FFFFFF"/>
        </w:rPr>
      </w:pPr>
      <w:r>
        <w:rPr>
          <w:rFonts w:hint="eastAsia" w:ascii="仿宋" w:hAnsi="仿宋" w:eastAsia="仿宋"/>
          <w:color w:val="000000"/>
          <w:sz w:val="28"/>
          <w:szCs w:val="28"/>
          <w:lang w:eastAsia="zh-CN"/>
        </w:rPr>
        <w:t>（</w:t>
      </w:r>
      <w:r>
        <w:rPr>
          <w:rFonts w:hint="eastAsia" w:ascii="仿宋" w:hAnsi="仿宋" w:eastAsia="仿宋"/>
          <w:color w:val="000000"/>
          <w:sz w:val="28"/>
          <w:szCs w:val="28"/>
          <w:lang w:val="en-US" w:eastAsia="zh-CN"/>
        </w:rPr>
        <w:t>五</w:t>
      </w:r>
      <w:r>
        <w:rPr>
          <w:rFonts w:hint="eastAsia" w:ascii="仿宋" w:hAnsi="仿宋" w:eastAsia="仿宋"/>
          <w:color w:val="000000"/>
          <w:sz w:val="28"/>
          <w:szCs w:val="28"/>
          <w:lang w:eastAsia="zh-CN"/>
        </w:rPr>
        <w:t>）</w:t>
      </w:r>
      <w:r>
        <w:rPr>
          <w:rFonts w:hint="eastAsia" w:ascii="仿宋" w:hAnsi="仿宋" w:eastAsia="仿宋"/>
          <w:color w:val="000000"/>
          <w:sz w:val="28"/>
          <w:szCs w:val="28"/>
          <w:highlight w:val="none"/>
        </w:rPr>
        <w:t>绿植</w:t>
      </w:r>
      <w:r>
        <w:rPr>
          <w:rFonts w:hint="eastAsia" w:ascii="仿宋" w:hAnsi="仿宋" w:eastAsia="仿宋"/>
          <w:color w:val="000000"/>
          <w:sz w:val="28"/>
          <w:szCs w:val="28"/>
          <w:highlight w:val="none"/>
          <w:lang w:val="en-US" w:eastAsia="zh-CN"/>
        </w:rPr>
        <w:t>摆放养护</w:t>
      </w:r>
      <w:r>
        <w:rPr>
          <w:rFonts w:hint="eastAsia" w:ascii="仿宋" w:hAnsi="仿宋" w:eastAsia="仿宋"/>
          <w:color w:val="000000"/>
          <w:sz w:val="28"/>
          <w:szCs w:val="28"/>
          <w:highlight w:val="none"/>
        </w:rPr>
        <w:t>（</w:t>
      </w:r>
      <w:r>
        <w:rPr>
          <w:rFonts w:hint="eastAsia" w:ascii="仿宋" w:hAnsi="仿宋" w:eastAsia="仿宋"/>
          <w:color w:val="auto"/>
          <w:sz w:val="28"/>
          <w:szCs w:val="28"/>
          <w:highlight w:val="none"/>
        </w:rPr>
        <w:t>单位大门</w:t>
      </w:r>
      <w:r>
        <w:rPr>
          <w:rFonts w:hint="eastAsia" w:ascii="仿宋" w:hAnsi="仿宋" w:eastAsia="仿宋"/>
          <w:color w:val="auto"/>
          <w:sz w:val="28"/>
          <w:szCs w:val="28"/>
          <w:highlight w:val="none"/>
          <w:lang w:val="en-US" w:eastAsia="zh-CN"/>
        </w:rPr>
        <w:t>区域</w:t>
      </w:r>
      <w:r>
        <w:rPr>
          <w:rFonts w:hint="eastAsia" w:ascii="仿宋" w:hAnsi="仿宋" w:eastAsia="仿宋"/>
          <w:color w:val="auto"/>
          <w:sz w:val="28"/>
          <w:szCs w:val="28"/>
          <w:highlight w:val="none"/>
        </w:rPr>
        <w:t>、一楼大厅、办公区</w:t>
      </w:r>
      <w:r>
        <w:rPr>
          <w:rFonts w:hint="eastAsia" w:ascii="仿宋" w:hAnsi="仿宋" w:eastAsia="仿宋"/>
          <w:color w:val="auto"/>
          <w:sz w:val="28"/>
          <w:szCs w:val="28"/>
          <w:highlight w:val="none"/>
          <w:lang w:eastAsia="zh-CN"/>
        </w:rPr>
        <w:t>、</w:t>
      </w:r>
      <w:r>
        <w:rPr>
          <w:rFonts w:hint="eastAsia" w:ascii="仿宋" w:hAnsi="仿宋" w:eastAsia="仿宋"/>
          <w:color w:val="auto"/>
          <w:sz w:val="28"/>
          <w:szCs w:val="28"/>
          <w:highlight w:val="none"/>
        </w:rPr>
        <w:t>会客室、楼梯口、办公桌面、洗脸台等）</w:t>
      </w:r>
      <w:r>
        <w:rPr>
          <w:rFonts w:hint="eastAsia" w:ascii="仿宋" w:hAnsi="仿宋" w:eastAsia="仿宋"/>
          <w:color w:val="000000"/>
          <w:sz w:val="28"/>
          <w:szCs w:val="28"/>
          <w:highlight w:val="none"/>
        </w:rPr>
        <w:t>，做好绿植的日常养护</w:t>
      </w:r>
      <w:r>
        <w:rPr>
          <w:rFonts w:hint="eastAsia" w:ascii="仿宋" w:hAnsi="仿宋" w:eastAsia="仿宋"/>
          <w:color w:val="000000"/>
          <w:sz w:val="28"/>
          <w:szCs w:val="28"/>
          <w:highlight w:val="none"/>
          <w:lang w:eastAsia="zh-CN"/>
        </w:rPr>
        <w:t>，</w:t>
      </w:r>
      <w:r>
        <w:rPr>
          <w:rFonts w:hint="eastAsia" w:ascii="仿宋" w:hAnsi="仿宋" w:eastAsia="仿宋"/>
          <w:color w:val="000000"/>
          <w:sz w:val="28"/>
          <w:szCs w:val="28"/>
          <w:highlight w:val="none"/>
          <w:lang w:val="en-US" w:eastAsia="zh-CN"/>
        </w:rPr>
        <w:t>根据绿植生长情况与季节变化，及时更新。绿植</w:t>
      </w:r>
      <w:r>
        <w:rPr>
          <w:rFonts w:hint="eastAsia" w:ascii="仿宋" w:hAnsi="仿宋" w:eastAsia="仿宋"/>
          <w:color w:val="000000"/>
          <w:sz w:val="28"/>
          <w:szCs w:val="28"/>
          <w:highlight w:val="none"/>
        </w:rPr>
        <w:t>摆放清单如下：</w:t>
      </w:r>
    </w:p>
    <w:p>
      <w:pPr>
        <w:pStyle w:val="12"/>
        <w:ind w:firstLine="480" w:firstLineChars="200"/>
        <w:jc w:val="both"/>
        <w:rPr>
          <w:rFonts w:asciiTheme="minorEastAsia" w:hAnsiTheme="minorEastAsia" w:eastAsiaTheme="minorEastAsia" w:cstheme="minorEastAsia"/>
          <w:b w:val="0"/>
          <w:bCs/>
          <w:sz w:val="24"/>
          <w:szCs w:val="24"/>
          <w:shd w:val="clear" w:fill="FFFFFF"/>
        </w:rPr>
      </w:pPr>
    </w:p>
    <w:tbl>
      <w:tblPr>
        <w:tblStyle w:val="6"/>
        <w:tblW w:w="0" w:type="auto"/>
        <w:jc w:val="center"/>
        <w:tblBorders>
          <w:top w:val="single" w:color="auto" w:sz="0" w:space="0"/>
          <w:left w:val="single" w:color="auto" w:sz="0" w:space="0"/>
          <w:bottom w:val="single" w:color="auto" w:sz="0" w:space="0"/>
          <w:right w:val="single" w:color="auto" w:sz="0" w:space="0"/>
          <w:insideH w:val="single" w:color="auto" w:sz="0" w:space="0"/>
          <w:insideV w:val="singl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1"/>
        <w:gridCol w:w="2336"/>
        <w:gridCol w:w="3916"/>
        <w:gridCol w:w="1443"/>
      </w:tblGrid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1" w:type="dxa"/>
          </w:tcPr>
          <w:p>
            <w:pPr>
              <w:pStyle w:val="12"/>
              <w:jc w:val="center"/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  <w:shd w:val="clear" w:fill="FFFFFF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  <w:shd w:val="clear" w:fill="FFFFFF"/>
              </w:rPr>
              <w:t>序号</w:t>
            </w:r>
          </w:p>
        </w:tc>
        <w:tc>
          <w:tcPr>
            <w:tcW w:w="2336" w:type="dxa"/>
          </w:tcPr>
          <w:p>
            <w:pPr>
              <w:pStyle w:val="12"/>
              <w:ind w:firstLine="840" w:firstLineChars="300"/>
              <w:jc w:val="both"/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  <w:shd w:val="clear" w:fill="FFFFFF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  <w:shd w:val="clear" w:fill="FFFFFF"/>
              </w:rPr>
              <w:t>型号</w:t>
            </w:r>
          </w:p>
        </w:tc>
        <w:tc>
          <w:tcPr>
            <w:tcW w:w="3916" w:type="dxa"/>
          </w:tcPr>
          <w:p>
            <w:pPr>
              <w:pStyle w:val="12"/>
              <w:ind w:firstLine="1400" w:firstLineChars="500"/>
              <w:jc w:val="both"/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  <w:shd w:val="clear" w:fill="FFFFFF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  <w:shd w:val="clear" w:fill="FFFFFF"/>
              </w:rPr>
              <w:t>品种</w:t>
            </w:r>
          </w:p>
        </w:tc>
        <w:tc>
          <w:tcPr>
            <w:tcW w:w="1443" w:type="dxa"/>
          </w:tcPr>
          <w:p>
            <w:pPr>
              <w:pStyle w:val="12"/>
              <w:ind w:firstLine="280" w:firstLineChars="100"/>
              <w:jc w:val="both"/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  <w:shd w:val="clear" w:fill="FFFFFF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  <w:shd w:val="clear" w:fill="FFFFFF"/>
              </w:rPr>
              <w:t>数量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1" w:type="dxa"/>
          </w:tcPr>
          <w:p>
            <w:pPr>
              <w:pStyle w:val="12"/>
              <w:jc w:val="center"/>
              <w:rPr>
                <w:rFonts w:hint="default" w:ascii="仿宋" w:hAnsi="仿宋" w:eastAsia="仿宋" w:cs="仿宋"/>
                <w:b w:val="0"/>
                <w:bCs/>
                <w:sz w:val="28"/>
                <w:szCs w:val="28"/>
                <w:shd w:val="clear" w:fill="FFFFFF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  <w:shd w:val="clear" w:fill="FFFFFF"/>
                <w:lang w:val="en-US" w:eastAsia="zh-CN"/>
              </w:rPr>
              <w:t>1</w:t>
            </w:r>
          </w:p>
        </w:tc>
        <w:tc>
          <w:tcPr>
            <w:tcW w:w="2336" w:type="dxa"/>
            <w:vAlign w:val="top"/>
          </w:tcPr>
          <w:p>
            <w:pPr>
              <w:pStyle w:val="12"/>
              <w:jc w:val="both"/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  <w:shd w:val="clear" w:fill="FFFFFF"/>
                <w:lang w:val="en-US" w:eastAsia="zh-Hans" w:bidi="ar-SA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  <w:shd w:val="clear" w:fill="FFFFFF"/>
                <w:lang w:val="en-US" w:eastAsia="zh-CN"/>
              </w:rPr>
              <w:t>大</w:t>
            </w:r>
            <w:r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  <w:shd w:val="clear" w:fill="FFFFFF"/>
              </w:rPr>
              <w:t>型(</w:t>
            </w:r>
            <w:r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  <w:shd w:val="clear" w:fill="FFFFFF"/>
                <w:lang w:val="en-US" w:eastAsia="zh-CN"/>
              </w:rPr>
              <w:t>1.5</w:t>
            </w:r>
            <w:r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  <w:shd w:val="clear" w:fill="FFFFFF"/>
              </w:rPr>
              <w:t>m-</w:t>
            </w:r>
            <w:r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  <w:shd w:val="clear" w:fill="FFFFFF"/>
                <w:lang w:val="en-US" w:eastAsia="zh-CN"/>
              </w:rPr>
              <w:t>1.8</w:t>
            </w:r>
            <w:r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  <w:shd w:val="clear" w:fill="FFFFFF"/>
              </w:rPr>
              <w:t>m)</w:t>
            </w:r>
          </w:p>
        </w:tc>
        <w:tc>
          <w:tcPr>
            <w:tcW w:w="3916" w:type="dxa"/>
            <w:vAlign w:val="top"/>
          </w:tcPr>
          <w:p>
            <w:pPr>
              <w:pStyle w:val="12"/>
              <w:jc w:val="both"/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  <w:shd w:val="clear" w:fill="FFFFFF"/>
                <w:lang w:val="en-US" w:eastAsia="zh-Hans" w:bidi="ar-SA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  <w:shd w:val="clear" w:fill="FFFFFF"/>
                <w:lang w:val="en-US" w:eastAsia="zh-CN"/>
              </w:rPr>
              <w:t>榕树、</w:t>
            </w:r>
            <w:r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  <w:shd w:val="clear" w:fill="FFFFFF"/>
              </w:rPr>
              <w:t>金钱树</w:t>
            </w:r>
            <w:r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  <w:shd w:val="clear" w:fill="FFFFFF"/>
                <w:lang w:eastAsia="zh-CN"/>
              </w:rPr>
              <w:t>、</w:t>
            </w:r>
            <w:r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  <w:shd w:val="clear" w:fill="FFFFFF"/>
                <w:lang w:val="en-US" w:eastAsia="zh-CN"/>
              </w:rPr>
              <w:t>铁树等</w:t>
            </w:r>
          </w:p>
        </w:tc>
        <w:tc>
          <w:tcPr>
            <w:tcW w:w="1443" w:type="dxa"/>
            <w:vAlign w:val="top"/>
          </w:tcPr>
          <w:p>
            <w:pPr>
              <w:pStyle w:val="12"/>
              <w:ind w:firstLine="560" w:firstLineChars="200"/>
              <w:jc w:val="center"/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  <w:shd w:val="clear" w:fill="FFFFFF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  <w:shd w:val="clear" w:fill="FFFFFF"/>
                <w:lang w:val="en-US" w:eastAsia="zh-CN"/>
              </w:rPr>
              <w:t>2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1" w:type="dxa"/>
          </w:tcPr>
          <w:p>
            <w:pPr>
              <w:pStyle w:val="12"/>
              <w:jc w:val="center"/>
              <w:rPr>
                <w:rFonts w:hint="default" w:ascii="仿宋" w:hAnsi="仿宋" w:eastAsia="仿宋" w:cs="仿宋"/>
                <w:b w:val="0"/>
                <w:bCs/>
                <w:sz w:val="28"/>
                <w:szCs w:val="28"/>
                <w:shd w:val="clear" w:fill="FFFFFF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  <w:shd w:val="clear" w:fill="FFFFFF"/>
                <w:lang w:val="en-US" w:eastAsia="zh-CN"/>
              </w:rPr>
              <w:t>2</w:t>
            </w:r>
          </w:p>
        </w:tc>
        <w:tc>
          <w:tcPr>
            <w:tcW w:w="2336" w:type="dxa"/>
          </w:tcPr>
          <w:p>
            <w:pPr>
              <w:pStyle w:val="12"/>
              <w:jc w:val="both"/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  <w:shd w:val="clear" w:fill="FFFFFF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  <w:shd w:val="clear" w:fill="FFFFFF"/>
                <w:lang w:val="en-US" w:eastAsia="zh-CN"/>
              </w:rPr>
              <w:t>中型</w:t>
            </w:r>
            <w:r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  <w:shd w:val="clear" w:fill="FFFFFF"/>
              </w:rPr>
              <w:t>（0.</w:t>
            </w:r>
            <w:r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  <w:shd w:val="clear" w:fill="FFFFFF"/>
                <w:lang w:val="en-US" w:eastAsia="zh-CN"/>
              </w:rPr>
              <w:t>8</w:t>
            </w:r>
            <w:r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  <w:shd w:val="clear" w:fill="FFFFFF"/>
              </w:rPr>
              <w:t>m-</w:t>
            </w:r>
            <w:r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  <w:shd w:val="clear" w:fill="FFFFFF"/>
                <w:lang w:val="en-US" w:eastAsia="zh-CN"/>
              </w:rPr>
              <w:t>1.5</w:t>
            </w:r>
            <w:r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  <w:shd w:val="clear" w:fill="FFFFFF"/>
              </w:rPr>
              <w:t>m）</w:t>
            </w:r>
          </w:p>
        </w:tc>
        <w:tc>
          <w:tcPr>
            <w:tcW w:w="3916" w:type="dxa"/>
          </w:tcPr>
          <w:p>
            <w:pPr>
              <w:pStyle w:val="12"/>
              <w:jc w:val="both"/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  <w:shd w:val="clear" w:fill="FFFFFF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  <w:shd w:val="clear" w:fill="FFFFFF"/>
              </w:rPr>
              <w:t>金钱树、鸿运当头、大红掌、</w:t>
            </w:r>
            <w:r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  <w:shd w:val="clear" w:fill="FFFFFF"/>
                <w:lang w:val="en-US" w:eastAsia="zh-CN"/>
              </w:rPr>
              <w:t>铁树、发财树、天堂鸟、幸福树、富贵椰子、大叶绿萝等</w:t>
            </w:r>
          </w:p>
        </w:tc>
        <w:tc>
          <w:tcPr>
            <w:tcW w:w="1443" w:type="dxa"/>
          </w:tcPr>
          <w:p>
            <w:pPr>
              <w:pStyle w:val="12"/>
              <w:ind w:firstLine="560" w:firstLineChars="200"/>
              <w:jc w:val="center"/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  <w:shd w:val="clear" w:fill="FFFFFF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  <w:shd w:val="clear" w:fill="FFFFFF"/>
                <w:lang w:val="en-US" w:eastAsia="zh-CN"/>
              </w:rPr>
              <w:t>4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1" w:type="dxa"/>
          </w:tcPr>
          <w:p>
            <w:pPr>
              <w:pStyle w:val="12"/>
              <w:jc w:val="center"/>
              <w:rPr>
                <w:rFonts w:hint="default" w:ascii="仿宋" w:hAnsi="仿宋" w:eastAsia="仿宋" w:cs="仿宋"/>
                <w:b w:val="0"/>
                <w:bCs/>
                <w:sz w:val="28"/>
                <w:szCs w:val="28"/>
                <w:shd w:val="clear" w:fill="FFFFFF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  <w:shd w:val="clear" w:fill="FFFFFF"/>
                <w:lang w:val="en-US" w:eastAsia="zh-CN"/>
              </w:rPr>
              <w:t>3</w:t>
            </w:r>
          </w:p>
        </w:tc>
        <w:tc>
          <w:tcPr>
            <w:tcW w:w="2336" w:type="dxa"/>
          </w:tcPr>
          <w:p>
            <w:pPr>
              <w:pStyle w:val="12"/>
              <w:jc w:val="both"/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  <w:shd w:val="clear" w:fill="FFFFFF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  <w:shd w:val="clear" w:fill="FFFFFF"/>
              </w:rPr>
              <w:t>小型(0.</w:t>
            </w:r>
            <w:r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  <w:shd w:val="clear" w:fill="FFFFFF"/>
                <w:lang w:val="en-US" w:eastAsia="zh-CN"/>
              </w:rPr>
              <w:t>5</w:t>
            </w:r>
            <w:r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  <w:shd w:val="clear" w:fill="FFFFFF"/>
              </w:rPr>
              <w:t>0m-0.</w:t>
            </w:r>
            <w:r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  <w:shd w:val="clear" w:fill="FFFFFF"/>
                <w:lang w:val="en-US" w:eastAsia="zh-CN"/>
              </w:rPr>
              <w:t>8</w:t>
            </w:r>
            <w:r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  <w:shd w:val="clear" w:fill="FFFFFF"/>
              </w:rPr>
              <w:t>m)</w:t>
            </w:r>
          </w:p>
        </w:tc>
        <w:tc>
          <w:tcPr>
            <w:tcW w:w="3916" w:type="dxa"/>
          </w:tcPr>
          <w:p>
            <w:pPr>
              <w:pStyle w:val="12"/>
              <w:jc w:val="both"/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  <w:shd w:val="clear" w:fill="FFFFFF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  <w:shd w:val="clear" w:fill="FFFFFF"/>
                <w:lang w:val="en-US" w:eastAsia="zh-CN"/>
              </w:rPr>
              <w:t>鸿运当头、</w:t>
            </w:r>
            <w:r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  <w:shd w:val="clear" w:fill="FFFFFF"/>
              </w:rPr>
              <w:t>一品红、也门铁、雅丽皇后、螺纹铁、虎皮兰</w:t>
            </w:r>
            <w:r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  <w:shd w:val="clear" w:fill="FFFFFF"/>
                <w:lang w:eastAsia="zh-CN"/>
              </w:rPr>
              <w:t>、</w:t>
            </w:r>
            <w:r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  <w:shd w:val="clear" w:fill="FFFFFF"/>
                <w:lang w:val="en-US" w:eastAsia="zh-CN"/>
              </w:rPr>
              <w:t>富贵椰子</w:t>
            </w:r>
            <w:r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  <w:shd w:val="clear" w:fill="FFFFFF"/>
              </w:rPr>
              <w:t>等</w:t>
            </w:r>
          </w:p>
        </w:tc>
        <w:tc>
          <w:tcPr>
            <w:tcW w:w="1443" w:type="dxa"/>
          </w:tcPr>
          <w:p>
            <w:pPr>
              <w:pStyle w:val="12"/>
              <w:ind w:firstLine="560" w:firstLineChars="200"/>
              <w:jc w:val="center"/>
              <w:rPr>
                <w:rFonts w:hint="default" w:ascii="仿宋" w:hAnsi="仿宋" w:eastAsia="仿宋" w:cs="仿宋"/>
                <w:b w:val="0"/>
                <w:bCs/>
                <w:sz w:val="28"/>
                <w:szCs w:val="28"/>
                <w:shd w:val="clear" w:fill="FFFFFF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  <w:shd w:val="clear" w:fill="FFFFFF"/>
                <w:lang w:val="en-US" w:eastAsia="zh-CN"/>
              </w:rPr>
              <w:t>15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1" w:type="dxa"/>
          </w:tcPr>
          <w:p>
            <w:pPr>
              <w:pStyle w:val="12"/>
              <w:jc w:val="center"/>
              <w:rPr>
                <w:rFonts w:hint="default" w:ascii="仿宋" w:hAnsi="仿宋" w:eastAsia="仿宋" w:cs="仿宋"/>
                <w:b w:val="0"/>
                <w:bCs/>
                <w:sz w:val="28"/>
                <w:szCs w:val="28"/>
                <w:shd w:val="clear" w:fill="FFFFFF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  <w:shd w:val="clear" w:fill="FFFFFF"/>
                <w:lang w:val="en-US" w:eastAsia="zh-CN"/>
              </w:rPr>
              <w:t>4</w:t>
            </w:r>
          </w:p>
        </w:tc>
        <w:tc>
          <w:tcPr>
            <w:tcW w:w="2336" w:type="dxa"/>
          </w:tcPr>
          <w:p>
            <w:pPr>
              <w:pStyle w:val="12"/>
              <w:jc w:val="both"/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  <w:shd w:val="clear" w:fill="FFFFFF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  <w:shd w:val="clear" w:fill="FFFFFF"/>
                <w:lang w:val="en-US" w:eastAsia="zh-CN"/>
              </w:rPr>
              <w:t>小盆栽（0.20m-0.30m)）</w:t>
            </w:r>
          </w:p>
        </w:tc>
        <w:tc>
          <w:tcPr>
            <w:tcW w:w="3916" w:type="dxa"/>
          </w:tcPr>
          <w:p>
            <w:pPr>
              <w:pStyle w:val="12"/>
              <w:jc w:val="both"/>
              <w:rPr>
                <w:rFonts w:hint="default" w:ascii="仿宋" w:hAnsi="仿宋" w:eastAsia="仿宋" w:cs="仿宋"/>
                <w:b w:val="0"/>
                <w:bCs/>
                <w:sz w:val="28"/>
                <w:szCs w:val="28"/>
                <w:shd w:val="clear" w:fill="FFFFFF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  <w:shd w:val="clear" w:fill="FFFFFF"/>
                <w:lang w:val="en-US" w:eastAsia="zh-CN"/>
              </w:rPr>
              <w:t>文竹、红掌、富贵竹、金钱树、发财树、吊兰、金桔、君子兰、多肉等</w:t>
            </w:r>
          </w:p>
        </w:tc>
        <w:tc>
          <w:tcPr>
            <w:tcW w:w="1443" w:type="dxa"/>
          </w:tcPr>
          <w:p>
            <w:pPr>
              <w:pStyle w:val="12"/>
              <w:ind w:firstLine="560" w:firstLineChars="200"/>
              <w:jc w:val="center"/>
              <w:rPr>
                <w:rFonts w:hint="default" w:ascii="仿宋" w:hAnsi="仿宋" w:eastAsia="仿宋" w:cs="仿宋"/>
                <w:b w:val="0"/>
                <w:bCs/>
                <w:sz w:val="28"/>
                <w:szCs w:val="28"/>
                <w:shd w:val="clear" w:fill="FFFFFF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  <w:shd w:val="clear" w:fill="FFFFFF"/>
                <w:lang w:val="en-US" w:eastAsia="zh-CN"/>
              </w:rPr>
              <w:t>30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1" w:type="dxa"/>
          </w:tcPr>
          <w:p>
            <w:pPr>
              <w:pStyle w:val="12"/>
              <w:jc w:val="both"/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  <w:shd w:val="clear" w:fill="FFFFFF"/>
                <w:lang w:eastAsia="zh-CN"/>
              </w:rPr>
            </w:pPr>
          </w:p>
        </w:tc>
        <w:tc>
          <w:tcPr>
            <w:tcW w:w="2336" w:type="dxa"/>
          </w:tcPr>
          <w:p>
            <w:pPr>
              <w:pStyle w:val="12"/>
              <w:ind w:firstLine="560" w:firstLineChars="200"/>
              <w:jc w:val="both"/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  <w:shd w:val="clear" w:fill="FFFFFF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  <w:shd w:val="clear" w:fill="FFFFFF"/>
              </w:rPr>
              <w:t>合计：</w:t>
            </w:r>
          </w:p>
        </w:tc>
        <w:tc>
          <w:tcPr>
            <w:tcW w:w="3916" w:type="dxa"/>
          </w:tcPr>
          <w:p>
            <w:pPr>
              <w:pStyle w:val="12"/>
              <w:ind w:firstLine="560" w:firstLineChars="200"/>
              <w:jc w:val="both"/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  <w:shd w:val="clear" w:fill="FFFFFF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  <w:shd w:val="clear" w:fill="FFFFFF"/>
              </w:rPr>
              <w:t xml:space="preserve"> </w:t>
            </w:r>
          </w:p>
        </w:tc>
        <w:tc>
          <w:tcPr>
            <w:tcW w:w="1443" w:type="dxa"/>
          </w:tcPr>
          <w:p>
            <w:pPr>
              <w:pStyle w:val="12"/>
              <w:ind w:firstLine="560" w:firstLineChars="200"/>
              <w:jc w:val="center"/>
              <w:rPr>
                <w:rFonts w:hint="default" w:ascii="仿宋" w:hAnsi="仿宋" w:eastAsia="仿宋" w:cs="仿宋"/>
                <w:b w:val="0"/>
                <w:bCs/>
                <w:sz w:val="28"/>
                <w:szCs w:val="28"/>
                <w:shd w:val="clear" w:fill="FFFFFF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  <w:shd w:val="clear" w:fill="FFFFFF"/>
                <w:lang w:val="en-US" w:eastAsia="zh-CN"/>
              </w:rPr>
              <w:t>51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topLinePunct w:val="0"/>
        <w:bidi w:val="0"/>
        <w:snapToGrid/>
        <w:spacing w:line="560" w:lineRule="exact"/>
        <w:ind w:firstLine="560" w:firstLineChars="200"/>
        <w:rPr>
          <w:rFonts w:hint="eastAsia" w:ascii="仿宋" w:hAnsi="仿宋" w:eastAsia="仿宋"/>
          <w:color w:val="000000"/>
          <w:sz w:val="28"/>
          <w:szCs w:val="28"/>
          <w:highlight w:val="none"/>
        </w:rPr>
      </w:pPr>
      <w:r>
        <w:rPr>
          <w:rFonts w:hint="eastAsia" w:ascii="仿宋" w:hAnsi="仿宋" w:eastAsia="仿宋"/>
          <w:color w:val="000000"/>
          <w:sz w:val="28"/>
          <w:szCs w:val="28"/>
          <w:lang w:eastAsia="zh-CN"/>
        </w:rPr>
        <w:t>（</w:t>
      </w:r>
      <w:r>
        <w:rPr>
          <w:rFonts w:hint="eastAsia" w:ascii="仿宋" w:hAnsi="仿宋" w:eastAsia="仿宋"/>
          <w:color w:val="000000"/>
          <w:sz w:val="28"/>
          <w:szCs w:val="28"/>
          <w:lang w:val="en-US" w:eastAsia="zh-CN"/>
        </w:rPr>
        <w:t>六</w:t>
      </w:r>
      <w:r>
        <w:rPr>
          <w:rFonts w:hint="eastAsia" w:ascii="仿宋" w:hAnsi="仿宋" w:eastAsia="仿宋"/>
          <w:color w:val="000000"/>
          <w:sz w:val="28"/>
          <w:szCs w:val="28"/>
          <w:lang w:eastAsia="zh-CN"/>
        </w:rPr>
        <w:t>）</w:t>
      </w:r>
      <w:r>
        <w:rPr>
          <w:rFonts w:hint="eastAsia" w:ascii="仿宋" w:hAnsi="仿宋" w:eastAsia="仿宋"/>
          <w:color w:val="000000"/>
          <w:sz w:val="28"/>
          <w:szCs w:val="28"/>
          <w:highlight w:val="none"/>
        </w:rPr>
        <w:t>根据季节气候，</w:t>
      </w:r>
      <w:r>
        <w:rPr>
          <w:rFonts w:hint="eastAsia" w:ascii="仿宋" w:hAnsi="仿宋" w:eastAsia="仿宋"/>
          <w:color w:val="000000"/>
          <w:sz w:val="28"/>
          <w:szCs w:val="28"/>
          <w:highlight w:val="none"/>
          <w:lang w:val="en-US" w:eastAsia="zh-CN"/>
        </w:rPr>
        <w:t>在季节交替时期</w:t>
      </w:r>
      <w:r>
        <w:rPr>
          <w:rFonts w:hint="eastAsia" w:ascii="仿宋" w:hAnsi="仿宋" w:eastAsia="仿宋"/>
          <w:color w:val="000000"/>
          <w:sz w:val="28"/>
          <w:szCs w:val="28"/>
          <w:highlight w:val="none"/>
        </w:rPr>
        <w:t>在办公楼内开展</w:t>
      </w:r>
      <w:r>
        <w:rPr>
          <w:rFonts w:hint="eastAsia" w:ascii="仿宋" w:hAnsi="仿宋" w:eastAsia="仿宋"/>
          <w:color w:val="000000"/>
          <w:sz w:val="28"/>
          <w:szCs w:val="28"/>
          <w:highlight w:val="none"/>
          <w:lang w:eastAsia="zh-CN"/>
        </w:rPr>
        <w:t>“</w:t>
      </w:r>
      <w:r>
        <w:rPr>
          <w:rFonts w:hint="eastAsia" w:ascii="仿宋" w:hAnsi="仿宋" w:eastAsia="仿宋"/>
          <w:color w:val="000000"/>
          <w:sz w:val="28"/>
          <w:szCs w:val="28"/>
          <w:highlight w:val="none"/>
          <w:lang w:val="en-US" w:eastAsia="zh-CN"/>
        </w:rPr>
        <w:t>四害”</w:t>
      </w:r>
      <w:r>
        <w:rPr>
          <w:rFonts w:hint="eastAsia" w:ascii="仿宋" w:hAnsi="仿宋" w:eastAsia="仿宋"/>
          <w:color w:val="000000"/>
          <w:sz w:val="28"/>
          <w:szCs w:val="28"/>
          <w:highlight w:val="none"/>
        </w:rPr>
        <w:t>消杀服务</w:t>
      </w:r>
      <w:r>
        <w:rPr>
          <w:rFonts w:hint="eastAsia" w:ascii="仿宋" w:hAnsi="仿宋" w:eastAsia="仿宋"/>
          <w:color w:val="000000"/>
          <w:sz w:val="28"/>
          <w:szCs w:val="28"/>
          <w:highlight w:val="none"/>
          <w:lang w:eastAsia="zh-CN"/>
        </w:rPr>
        <w:t>（</w:t>
      </w:r>
      <w:r>
        <w:rPr>
          <w:rFonts w:hint="eastAsia" w:ascii="仿宋" w:hAnsi="仿宋" w:eastAsia="仿宋"/>
          <w:color w:val="000000"/>
          <w:sz w:val="28"/>
          <w:szCs w:val="28"/>
          <w:highlight w:val="none"/>
          <w:lang w:val="en-US" w:eastAsia="zh-CN"/>
        </w:rPr>
        <w:t>含消杀药水等</w:t>
      </w:r>
      <w:r>
        <w:rPr>
          <w:rFonts w:hint="eastAsia" w:ascii="仿宋" w:hAnsi="仿宋" w:eastAsia="仿宋"/>
          <w:color w:val="000000"/>
          <w:sz w:val="28"/>
          <w:szCs w:val="28"/>
          <w:highlight w:val="none"/>
          <w:lang w:eastAsia="zh-CN"/>
        </w:rPr>
        <w:t>）</w:t>
      </w:r>
      <w:r>
        <w:rPr>
          <w:rFonts w:hint="eastAsia" w:ascii="仿宋" w:hAnsi="仿宋" w:eastAsia="仿宋"/>
          <w:color w:val="000000"/>
          <w:sz w:val="28"/>
          <w:szCs w:val="28"/>
          <w:highlight w:val="none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topLinePunct w:val="0"/>
        <w:bidi w:val="0"/>
        <w:snapToGrid/>
        <w:spacing w:line="560" w:lineRule="exact"/>
        <w:ind w:firstLine="560" w:firstLineChars="200"/>
        <w:rPr>
          <w:rFonts w:hint="eastAsia" w:ascii="仿宋" w:hAnsi="仿宋" w:eastAsia="仿宋"/>
          <w:color w:val="000000"/>
          <w:sz w:val="28"/>
          <w:szCs w:val="28"/>
          <w:highlight w:val="none"/>
        </w:rPr>
      </w:pPr>
      <w:r>
        <w:rPr>
          <w:rFonts w:hint="eastAsia" w:ascii="仿宋" w:hAnsi="仿宋" w:eastAsia="仿宋"/>
          <w:color w:val="000000"/>
          <w:sz w:val="28"/>
          <w:szCs w:val="28"/>
          <w:lang w:eastAsia="zh-CN"/>
        </w:rPr>
        <w:t>（</w:t>
      </w:r>
      <w:r>
        <w:rPr>
          <w:rFonts w:hint="eastAsia" w:ascii="仿宋" w:hAnsi="仿宋" w:eastAsia="仿宋"/>
          <w:color w:val="000000"/>
          <w:sz w:val="28"/>
          <w:szCs w:val="28"/>
          <w:lang w:val="en-US" w:eastAsia="zh-CN"/>
        </w:rPr>
        <w:t>七</w:t>
      </w:r>
      <w:r>
        <w:rPr>
          <w:rFonts w:hint="eastAsia" w:ascii="仿宋" w:hAnsi="仿宋" w:eastAsia="仿宋"/>
          <w:color w:val="000000"/>
          <w:sz w:val="28"/>
          <w:szCs w:val="28"/>
          <w:lang w:eastAsia="zh-CN"/>
        </w:rPr>
        <w:t>）</w:t>
      </w:r>
      <w:r>
        <w:rPr>
          <w:rFonts w:hint="eastAsia" w:ascii="仿宋" w:hAnsi="仿宋" w:eastAsia="仿宋"/>
          <w:color w:val="000000"/>
          <w:sz w:val="28"/>
          <w:szCs w:val="28"/>
          <w:highlight w:val="none"/>
        </w:rPr>
        <w:t>协助采购单位做好上级检查卫生保洁工作等</w:t>
      </w:r>
      <w:r>
        <w:rPr>
          <w:rFonts w:hint="eastAsia" w:ascii="仿宋" w:hAnsi="仿宋" w:eastAsia="仿宋"/>
          <w:color w:val="000000"/>
          <w:sz w:val="28"/>
          <w:szCs w:val="28"/>
          <w:highlight w:val="none"/>
          <w:lang w:eastAsia="zh-CN"/>
        </w:rPr>
        <w:t>（根据需要，增加办公楼一楼的保洁）</w:t>
      </w:r>
      <w:r>
        <w:rPr>
          <w:rFonts w:hint="eastAsia" w:ascii="仿宋" w:hAnsi="仿宋" w:eastAsia="仿宋"/>
          <w:color w:val="000000"/>
          <w:sz w:val="28"/>
          <w:szCs w:val="28"/>
          <w:highlight w:val="none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topLinePunct w:val="0"/>
        <w:bidi w:val="0"/>
        <w:snapToGrid/>
        <w:spacing w:line="560" w:lineRule="exact"/>
        <w:ind w:firstLine="560" w:firstLineChars="200"/>
        <w:rPr>
          <w:rFonts w:hint="eastAsia" w:ascii="仿宋" w:hAnsi="仿宋" w:eastAsia="仿宋"/>
          <w:color w:val="000000"/>
          <w:sz w:val="28"/>
          <w:szCs w:val="28"/>
          <w:highlight w:val="none"/>
        </w:rPr>
      </w:pPr>
      <w:r>
        <w:rPr>
          <w:rFonts w:hint="eastAsia" w:ascii="仿宋" w:hAnsi="仿宋" w:eastAsia="仿宋"/>
          <w:color w:val="000000"/>
          <w:sz w:val="28"/>
          <w:szCs w:val="28"/>
          <w:lang w:eastAsia="zh-CN"/>
        </w:rPr>
        <w:t>（</w:t>
      </w:r>
      <w:r>
        <w:rPr>
          <w:rFonts w:hint="eastAsia" w:ascii="仿宋" w:hAnsi="仿宋" w:eastAsia="仿宋"/>
          <w:color w:val="000000"/>
          <w:sz w:val="28"/>
          <w:szCs w:val="28"/>
          <w:lang w:val="en-US" w:eastAsia="zh-CN"/>
        </w:rPr>
        <w:t>八</w:t>
      </w:r>
      <w:r>
        <w:rPr>
          <w:rFonts w:hint="eastAsia" w:ascii="仿宋" w:hAnsi="仿宋" w:eastAsia="仿宋"/>
          <w:color w:val="000000"/>
          <w:sz w:val="28"/>
          <w:szCs w:val="28"/>
          <w:lang w:eastAsia="zh-CN"/>
        </w:rPr>
        <w:t>）</w:t>
      </w:r>
      <w:r>
        <w:rPr>
          <w:rFonts w:hint="eastAsia" w:ascii="仿宋" w:hAnsi="仿宋" w:eastAsia="仿宋"/>
          <w:color w:val="000000"/>
          <w:sz w:val="28"/>
          <w:szCs w:val="28"/>
          <w:highlight w:val="none"/>
        </w:rPr>
        <w:t>负责提供保洁用具、保洁耗材、清洁药剂等，含洗手液、垃圾袋，不含厕纸等用品。</w:t>
      </w:r>
    </w:p>
    <w:p>
      <w:pPr>
        <w:keepNext w:val="0"/>
        <w:keepLines w:val="0"/>
        <w:pageBreakBefore w:val="0"/>
        <w:widowControl w:val="0"/>
        <w:kinsoku/>
        <w:wordWrap/>
        <w:topLinePunct w:val="0"/>
        <w:bidi w:val="0"/>
        <w:snapToGrid/>
        <w:spacing w:line="560" w:lineRule="exact"/>
        <w:ind w:firstLine="560" w:firstLineChars="200"/>
        <w:rPr>
          <w:rFonts w:hint="eastAsia" w:ascii="仿宋" w:hAnsi="仿宋" w:eastAsia="仿宋"/>
          <w:color w:val="000000"/>
          <w:sz w:val="28"/>
          <w:szCs w:val="28"/>
          <w:highlight w:val="none"/>
        </w:rPr>
      </w:pPr>
      <w:r>
        <w:rPr>
          <w:rFonts w:hint="eastAsia" w:ascii="仿宋" w:hAnsi="仿宋" w:eastAsia="仿宋"/>
          <w:color w:val="000000"/>
          <w:sz w:val="28"/>
          <w:szCs w:val="28"/>
          <w:lang w:eastAsia="zh-CN"/>
        </w:rPr>
        <w:t>（</w:t>
      </w:r>
      <w:r>
        <w:rPr>
          <w:rFonts w:hint="eastAsia" w:ascii="仿宋" w:hAnsi="仿宋" w:eastAsia="仿宋"/>
          <w:color w:val="000000"/>
          <w:sz w:val="28"/>
          <w:szCs w:val="28"/>
          <w:lang w:val="en-US" w:eastAsia="zh-CN"/>
        </w:rPr>
        <w:t>九</w:t>
      </w:r>
      <w:r>
        <w:rPr>
          <w:rFonts w:hint="eastAsia" w:ascii="仿宋" w:hAnsi="仿宋" w:eastAsia="仿宋"/>
          <w:color w:val="000000"/>
          <w:sz w:val="28"/>
          <w:szCs w:val="28"/>
          <w:lang w:eastAsia="zh-CN"/>
        </w:rPr>
        <w:t>）</w:t>
      </w:r>
      <w:r>
        <w:rPr>
          <w:rFonts w:hint="eastAsia" w:ascii="仿宋" w:hAnsi="仿宋" w:eastAsia="仿宋"/>
          <w:color w:val="000000"/>
          <w:sz w:val="28"/>
          <w:szCs w:val="28"/>
          <w:highlight w:val="none"/>
        </w:rPr>
        <w:t>负责缴纳桂香新村6座物业费600元/月（202</w:t>
      </w:r>
      <w:r>
        <w:rPr>
          <w:rFonts w:hint="eastAsia" w:ascii="仿宋" w:hAnsi="仿宋" w:eastAsia="仿宋"/>
          <w:color w:val="000000"/>
          <w:sz w:val="28"/>
          <w:szCs w:val="28"/>
          <w:highlight w:val="none"/>
          <w:lang w:val="en-US" w:eastAsia="zh-CN"/>
        </w:rPr>
        <w:t>6</w:t>
      </w:r>
      <w:r>
        <w:rPr>
          <w:rFonts w:hint="eastAsia" w:ascii="仿宋" w:hAnsi="仿宋" w:eastAsia="仿宋"/>
          <w:color w:val="000000"/>
          <w:sz w:val="28"/>
          <w:szCs w:val="28"/>
          <w:highlight w:val="none"/>
        </w:rPr>
        <w:t>年1月-202</w:t>
      </w:r>
      <w:r>
        <w:rPr>
          <w:rFonts w:hint="eastAsia" w:ascii="仿宋" w:hAnsi="仿宋" w:eastAsia="仿宋"/>
          <w:color w:val="000000"/>
          <w:sz w:val="28"/>
          <w:szCs w:val="28"/>
          <w:highlight w:val="none"/>
          <w:lang w:val="en-US" w:eastAsia="zh-CN"/>
        </w:rPr>
        <w:t>6</w:t>
      </w:r>
      <w:r>
        <w:rPr>
          <w:rFonts w:hint="eastAsia" w:ascii="仿宋" w:hAnsi="仿宋" w:eastAsia="仿宋"/>
          <w:color w:val="000000"/>
          <w:sz w:val="28"/>
          <w:szCs w:val="28"/>
          <w:highlight w:val="none"/>
        </w:rPr>
        <w:t>年12月），共计人民币柒仟贰佰元整</w:t>
      </w:r>
      <w:r>
        <w:rPr>
          <w:rFonts w:hint="eastAsia" w:ascii="仿宋" w:hAnsi="仿宋" w:eastAsia="仿宋" w:cs="仿宋"/>
          <w:color w:val="000000"/>
          <w:sz w:val="28"/>
          <w:szCs w:val="28"/>
          <w:highlight w:val="none"/>
        </w:rPr>
        <w:t>（</w:t>
      </w:r>
      <w:r>
        <w:rPr>
          <w:rFonts w:hint="eastAsia" w:ascii="仿宋" w:hAnsi="仿宋" w:eastAsia="仿宋" w:cs="仿宋"/>
          <w:color w:val="333333"/>
          <w:sz w:val="28"/>
          <w:szCs w:val="28"/>
          <w:highlight w:val="none"/>
        </w:rPr>
        <w:t>7200</w:t>
      </w:r>
      <w:r>
        <w:rPr>
          <w:rFonts w:hint="eastAsia" w:ascii="仿宋" w:hAnsi="仿宋" w:eastAsia="仿宋" w:cs="仿宋"/>
          <w:color w:val="000000"/>
          <w:sz w:val="28"/>
          <w:szCs w:val="28"/>
          <w:highlight w:val="none"/>
        </w:rPr>
        <w:t>.00</w:t>
      </w:r>
      <w:r>
        <w:rPr>
          <w:rFonts w:hint="eastAsia" w:ascii="仿宋" w:hAnsi="仿宋" w:eastAsia="仿宋" w:cs="仿宋"/>
          <w:color w:val="000000"/>
          <w:sz w:val="28"/>
          <w:szCs w:val="28"/>
          <w:highlight w:val="none"/>
          <w:lang w:val="en-US" w:eastAsia="zh-CN"/>
        </w:rPr>
        <w:t>元</w:t>
      </w:r>
      <w:r>
        <w:rPr>
          <w:rFonts w:hint="eastAsia" w:ascii="仿宋" w:hAnsi="仿宋" w:eastAsia="仿宋" w:cs="仿宋"/>
          <w:color w:val="000000"/>
          <w:sz w:val="28"/>
          <w:szCs w:val="28"/>
          <w:highlight w:val="none"/>
        </w:rPr>
        <w:t>）。若物业收费有新的调整或变动，届时另行协商。</w:t>
      </w:r>
    </w:p>
    <w:p>
      <w:pPr>
        <w:keepNext w:val="0"/>
        <w:keepLines w:val="0"/>
        <w:pageBreakBefore w:val="0"/>
        <w:widowControl w:val="0"/>
        <w:kinsoku/>
        <w:wordWrap/>
        <w:topLinePunct w:val="0"/>
        <w:bidi w:val="0"/>
        <w:snapToGrid/>
        <w:spacing w:line="560" w:lineRule="exact"/>
        <w:ind w:firstLine="555"/>
        <w:rPr>
          <w:rFonts w:ascii="仿宋" w:hAnsi="仿宋" w:eastAsia="仿宋"/>
          <w:color w:val="000000"/>
          <w:sz w:val="28"/>
          <w:szCs w:val="28"/>
          <w:highlight w:val="none"/>
        </w:rPr>
      </w:pPr>
      <w:r>
        <w:rPr>
          <w:rFonts w:hint="eastAsia" w:ascii="仿宋" w:hAnsi="仿宋" w:eastAsia="仿宋"/>
          <w:b/>
          <w:color w:val="000000"/>
          <w:sz w:val="28"/>
          <w:szCs w:val="28"/>
          <w:highlight w:val="none"/>
          <w:lang w:val="en-US" w:eastAsia="zh-CN"/>
        </w:rPr>
        <w:t>三</w:t>
      </w:r>
      <w:r>
        <w:rPr>
          <w:rFonts w:hint="eastAsia" w:ascii="仿宋" w:hAnsi="仿宋" w:eastAsia="仿宋"/>
          <w:b/>
          <w:color w:val="000000"/>
          <w:sz w:val="28"/>
          <w:szCs w:val="28"/>
          <w:highlight w:val="none"/>
        </w:rPr>
        <w:t>、服务要求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topLinePunct w:val="0"/>
        <w:bidi w:val="0"/>
        <w:snapToGrid/>
        <w:spacing w:line="560" w:lineRule="exact"/>
        <w:ind w:firstLine="280" w:firstLineChars="100"/>
        <w:rPr>
          <w:rFonts w:hint="default" w:ascii="仿宋" w:hAnsi="仿宋" w:eastAsia="仿宋"/>
          <w:color w:val="000000"/>
          <w:kern w:val="2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/>
          <w:color w:val="000000"/>
          <w:kern w:val="2"/>
          <w:sz w:val="28"/>
          <w:szCs w:val="28"/>
          <w:highlight w:val="none"/>
        </w:rPr>
        <w:t>（一）保洁服务</w:t>
      </w:r>
      <w:r>
        <w:rPr>
          <w:rFonts w:hint="eastAsia" w:ascii="仿宋" w:hAnsi="仿宋" w:eastAsia="仿宋"/>
          <w:color w:val="000000"/>
          <w:kern w:val="2"/>
          <w:sz w:val="28"/>
          <w:szCs w:val="28"/>
          <w:highlight w:val="none"/>
          <w:lang w:val="en-US" w:eastAsia="zh-CN"/>
        </w:rPr>
        <w:t>要求</w:t>
      </w:r>
    </w:p>
    <w:p>
      <w:pPr>
        <w:keepNext w:val="0"/>
        <w:keepLines w:val="0"/>
        <w:pageBreakBefore w:val="0"/>
        <w:widowControl w:val="0"/>
        <w:kinsoku/>
        <w:wordWrap/>
        <w:topLinePunct w:val="0"/>
        <w:bidi w:val="0"/>
        <w:snapToGrid/>
        <w:spacing w:line="560" w:lineRule="exact"/>
        <w:ind w:firstLine="560"/>
        <w:rPr>
          <w:rFonts w:hint="eastAsia" w:ascii="仿宋" w:hAnsi="仿宋" w:eastAsia="仿宋"/>
          <w:color w:val="000000"/>
          <w:sz w:val="28"/>
          <w:szCs w:val="28"/>
          <w:highlight w:val="none"/>
        </w:rPr>
      </w:pPr>
      <w:r>
        <w:rPr>
          <w:rFonts w:hint="eastAsia" w:ascii="仿宋" w:hAnsi="仿宋" w:eastAsia="仿宋"/>
          <w:color w:val="000000"/>
          <w:sz w:val="28"/>
          <w:szCs w:val="28"/>
          <w:highlight w:val="none"/>
        </w:rPr>
        <w:t>1</w:t>
      </w:r>
      <w:r>
        <w:rPr>
          <w:rFonts w:hint="eastAsia" w:ascii="仿宋" w:hAnsi="仿宋" w:eastAsia="仿宋"/>
          <w:color w:val="000000"/>
          <w:sz w:val="28"/>
          <w:szCs w:val="28"/>
          <w:highlight w:val="none"/>
          <w:lang w:eastAsia="zh-CN"/>
        </w:rPr>
        <w:t>.</w:t>
      </w:r>
      <w:r>
        <w:rPr>
          <w:rFonts w:hint="eastAsia" w:ascii="仿宋" w:hAnsi="仿宋" w:eastAsia="仿宋"/>
          <w:color w:val="000000"/>
          <w:sz w:val="28"/>
          <w:szCs w:val="28"/>
          <w:highlight w:val="none"/>
        </w:rPr>
        <w:t>地面每天用尘推进行日常循环静电推尘；如遇地面粘附物，用专业清洁剂快速清除；特别注意，局部污渍如遇地面泼洒的油污、可乐茶渍等要及时拖抹干净，以免造成渗透；保持地面干燥、不花不糊，尽量不使用湿拖把，以防止人员滑倒。</w:t>
      </w:r>
    </w:p>
    <w:p>
      <w:pPr>
        <w:keepNext w:val="0"/>
        <w:keepLines w:val="0"/>
        <w:pageBreakBefore w:val="0"/>
        <w:widowControl w:val="0"/>
        <w:kinsoku/>
        <w:wordWrap/>
        <w:topLinePunct w:val="0"/>
        <w:bidi w:val="0"/>
        <w:snapToGrid/>
        <w:spacing w:line="560" w:lineRule="exact"/>
        <w:ind w:firstLine="560"/>
        <w:rPr>
          <w:rFonts w:hint="eastAsia" w:ascii="仿宋" w:hAnsi="仿宋" w:eastAsia="仿宋"/>
          <w:color w:val="000000"/>
          <w:sz w:val="28"/>
          <w:szCs w:val="28"/>
          <w:highlight w:val="none"/>
        </w:rPr>
      </w:pPr>
      <w:r>
        <w:rPr>
          <w:rFonts w:hint="eastAsia" w:ascii="仿宋" w:hAnsi="仿宋" w:eastAsia="仿宋"/>
          <w:color w:val="000000"/>
          <w:sz w:val="28"/>
          <w:szCs w:val="28"/>
          <w:highlight w:val="none"/>
        </w:rPr>
        <w:t>2</w:t>
      </w:r>
      <w:r>
        <w:rPr>
          <w:rFonts w:hint="eastAsia" w:ascii="仿宋" w:hAnsi="仿宋" w:eastAsia="仿宋"/>
          <w:color w:val="000000"/>
          <w:sz w:val="28"/>
          <w:szCs w:val="28"/>
          <w:highlight w:val="none"/>
          <w:lang w:eastAsia="zh-CN"/>
        </w:rPr>
        <w:t>.</w:t>
      </w:r>
      <w:r>
        <w:rPr>
          <w:rFonts w:hint="eastAsia" w:ascii="仿宋" w:hAnsi="仿宋" w:eastAsia="仿宋"/>
          <w:color w:val="000000"/>
          <w:sz w:val="28"/>
          <w:szCs w:val="28"/>
          <w:highlight w:val="none"/>
        </w:rPr>
        <w:t>玻璃镜面，用玻璃刮、毛套、伸缩杆配以玻璃清洁剂进行擦拭。保持表面无手印、污渍、光洁明亮。</w:t>
      </w:r>
    </w:p>
    <w:p>
      <w:pPr>
        <w:keepNext w:val="0"/>
        <w:keepLines w:val="0"/>
        <w:pageBreakBefore w:val="0"/>
        <w:widowControl w:val="0"/>
        <w:kinsoku/>
        <w:wordWrap/>
        <w:topLinePunct w:val="0"/>
        <w:bidi w:val="0"/>
        <w:snapToGrid/>
        <w:spacing w:line="560" w:lineRule="exact"/>
        <w:ind w:firstLine="540"/>
        <w:rPr>
          <w:rFonts w:hint="eastAsia" w:ascii="仿宋" w:hAnsi="仿宋" w:eastAsia="仿宋"/>
          <w:color w:val="000000"/>
          <w:sz w:val="28"/>
          <w:szCs w:val="28"/>
          <w:highlight w:val="none"/>
        </w:rPr>
      </w:pPr>
      <w:r>
        <w:rPr>
          <w:rFonts w:hint="eastAsia" w:ascii="仿宋" w:hAnsi="仿宋" w:eastAsia="仿宋"/>
          <w:color w:val="000000"/>
          <w:sz w:val="28"/>
          <w:szCs w:val="28"/>
          <w:highlight w:val="none"/>
        </w:rPr>
        <w:t>3</w:t>
      </w:r>
      <w:r>
        <w:rPr>
          <w:rFonts w:hint="eastAsia" w:ascii="仿宋" w:hAnsi="仿宋" w:eastAsia="仿宋"/>
          <w:color w:val="000000"/>
          <w:sz w:val="28"/>
          <w:szCs w:val="28"/>
          <w:highlight w:val="none"/>
          <w:lang w:eastAsia="zh-CN"/>
        </w:rPr>
        <w:t>.</w:t>
      </w:r>
      <w:r>
        <w:rPr>
          <w:rFonts w:hint="eastAsia" w:ascii="仿宋" w:hAnsi="仿宋" w:eastAsia="仿宋"/>
          <w:color w:val="000000"/>
          <w:sz w:val="28"/>
          <w:szCs w:val="28"/>
          <w:highlight w:val="none"/>
        </w:rPr>
        <w:t>卫生桶随时冲洗保持干净、无污渍、痰迹、无异味。</w:t>
      </w:r>
    </w:p>
    <w:p>
      <w:pPr>
        <w:keepNext w:val="0"/>
        <w:keepLines w:val="0"/>
        <w:pageBreakBefore w:val="0"/>
        <w:widowControl w:val="0"/>
        <w:kinsoku/>
        <w:wordWrap/>
        <w:topLinePunct w:val="0"/>
        <w:bidi w:val="0"/>
        <w:snapToGrid/>
        <w:spacing w:line="560" w:lineRule="exact"/>
        <w:ind w:firstLine="540"/>
        <w:rPr>
          <w:rFonts w:hint="eastAsia" w:ascii="仿宋" w:hAnsi="仿宋" w:eastAsia="仿宋"/>
          <w:color w:val="000000"/>
          <w:sz w:val="28"/>
          <w:szCs w:val="28"/>
          <w:highlight w:val="none"/>
        </w:rPr>
      </w:pPr>
      <w:r>
        <w:rPr>
          <w:rFonts w:hint="eastAsia" w:ascii="仿宋" w:hAnsi="仿宋" w:eastAsia="仿宋"/>
          <w:color w:val="000000"/>
          <w:sz w:val="28"/>
          <w:szCs w:val="28"/>
          <w:highlight w:val="none"/>
        </w:rPr>
        <w:t>4</w:t>
      </w:r>
      <w:r>
        <w:rPr>
          <w:rFonts w:hint="eastAsia" w:ascii="仿宋" w:hAnsi="仿宋" w:eastAsia="仿宋"/>
          <w:color w:val="000000"/>
          <w:sz w:val="28"/>
          <w:szCs w:val="28"/>
          <w:highlight w:val="none"/>
          <w:lang w:eastAsia="zh-CN"/>
        </w:rPr>
        <w:t>.</w:t>
      </w:r>
      <w:r>
        <w:rPr>
          <w:rFonts w:hint="eastAsia" w:ascii="仿宋" w:hAnsi="仿宋" w:eastAsia="仿宋"/>
          <w:color w:val="000000"/>
          <w:sz w:val="28"/>
          <w:szCs w:val="28"/>
          <w:highlight w:val="none"/>
          <w:lang w:val="en-US" w:eastAsia="zh-CN"/>
        </w:rPr>
        <w:t>地</w:t>
      </w:r>
      <w:r>
        <w:rPr>
          <w:rFonts w:hint="eastAsia" w:ascii="仿宋" w:hAnsi="仿宋" w:eastAsia="仿宋"/>
          <w:color w:val="000000"/>
          <w:sz w:val="28"/>
          <w:szCs w:val="28"/>
          <w:highlight w:val="none"/>
        </w:rPr>
        <w:t>脚线，每周清洁擦拭。保持干净、无灰尘、痰迹。</w:t>
      </w:r>
    </w:p>
    <w:p>
      <w:pPr>
        <w:keepNext w:val="0"/>
        <w:keepLines w:val="0"/>
        <w:pageBreakBefore w:val="0"/>
        <w:widowControl w:val="0"/>
        <w:kinsoku/>
        <w:wordWrap/>
        <w:topLinePunct w:val="0"/>
        <w:bidi w:val="0"/>
        <w:snapToGrid/>
        <w:spacing w:line="560" w:lineRule="exact"/>
        <w:ind w:firstLine="540"/>
        <w:rPr>
          <w:rFonts w:hint="eastAsia" w:ascii="仿宋" w:hAnsi="仿宋" w:eastAsia="仿宋"/>
          <w:color w:val="auto"/>
          <w:sz w:val="28"/>
          <w:szCs w:val="28"/>
          <w:highlight w:val="none"/>
        </w:rPr>
      </w:pPr>
      <w:r>
        <w:rPr>
          <w:rFonts w:hint="eastAsia" w:ascii="仿宋" w:hAnsi="仿宋" w:eastAsia="仿宋"/>
          <w:color w:val="000000"/>
          <w:sz w:val="28"/>
          <w:szCs w:val="28"/>
          <w:highlight w:val="none"/>
        </w:rPr>
        <w:t>5</w:t>
      </w:r>
      <w:r>
        <w:rPr>
          <w:rFonts w:hint="eastAsia" w:ascii="仿宋" w:hAnsi="仿宋" w:eastAsia="仿宋"/>
          <w:color w:val="000000"/>
          <w:sz w:val="28"/>
          <w:szCs w:val="28"/>
          <w:highlight w:val="none"/>
          <w:lang w:eastAsia="zh-CN"/>
        </w:rPr>
        <w:t>.</w:t>
      </w:r>
      <w:r>
        <w:rPr>
          <w:rFonts w:hint="eastAsia" w:ascii="仿宋" w:hAnsi="仿宋" w:eastAsia="仿宋"/>
          <w:color w:val="000000"/>
          <w:sz w:val="28"/>
          <w:szCs w:val="28"/>
          <w:highlight w:val="none"/>
        </w:rPr>
        <w:t>洗涤间、卫生间</w:t>
      </w:r>
      <w:r>
        <w:rPr>
          <w:rFonts w:hint="eastAsia" w:ascii="仿宋" w:hAnsi="仿宋" w:eastAsia="仿宋"/>
          <w:color w:val="000000"/>
          <w:sz w:val="28"/>
          <w:szCs w:val="28"/>
          <w:highlight w:val="none"/>
          <w:lang w:eastAsia="zh-CN"/>
        </w:rPr>
        <w:t>、</w:t>
      </w:r>
      <w:r>
        <w:rPr>
          <w:rFonts w:hint="eastAsia" w:ascii="仿宋" w:hAnsi="仿宋" w:eastAsia="仿宋"/>
          <w:color w:val="000000"/>
          <w:sz w:val="28"/>
          <w:szCs w:val="28"/>
          <w:highlight w:val="none"/>
        </w:rPr>
        <w:t>厕所刷、地拖配以消毒剂、中性酸剂、洁厕剂，对其地面、墙面、水池及大小便池进行擦拭、清洁。保持地面无污垢、积水，墙面光亮、无灰尘；水池内无污渍、水锈；大小便池内无尿碱、污垢，</w:t>
      </w:r>
      <w:r>
        <w:rPr>
          <w:rFonts w:hint="eastAsia" w:ascii="仿宋" w:hAnsi="仿宋" w:eastAsia="仿宋"/>
          <w:color w:val="auto"/>
          <w:sz w:val="28"/>
          <w:szCs w:val="28"/>
          <w:highlight w:val="none"/>
        </w:rPr>
        <w:t>并且卫生间内配置空气清新剂，去除异味。</w:t>
      </w:r>
    </w:p>
    <w:p>
      <w:pPr>
        <w:keepNext w:val="0"/>
        <w:keepLines w:val="0"/>
        <w:pageBreakBefore w:val="0"/>
        <w:widowControl w:val="0"/>
        <w:kinsoku/>
        <w:wordWrap/>
        <w:topLinePunct w:val="0"/>
        <w:bidi w:val="0"/>
        <w:snapToGrid/>
        <w:spacing w:line="560" w:lineRule="exact"/>
        <w:ind w:firstLine="540"/>
        <w:rPr>
          <w:rFonts w:hint="eastAsia" w:ascii="仿宋" w:hAnsi="仿宋" w:eastAsia="仿宋"/>
          <w:color w:val="000000"/>
          <w:sz w:val="28"/>
          <w:szCs w:val="28"/>
          <w:highlight w:val="none"/>
        </w:rPr>
      </w:pPr>
      <w:r>
        <w:rPr>
          <w:rFonts w:hint="eastAsia" w:ascii="仿宋" w:hAnsi="仿宋" w:eastAsia="仿宋"/>
          <w:color w:val="000000"/>
          <w:sz w:val="28"/>
          <w:szCs w:val="28"/>
          <w:highlight w:val="none"/>
        </w:rPr>
        <w:t>6</w:t>
      </w:r>
      <w:r>
        <w:rPr>
          <w:rFonts w:hint="eastAsia" w:ascii="仿宋" w:hAnsi="仿宋" w:eastAsia="仿宋"/>
          <w:color w:val="000000"/>
          <w:sz w:val="28"/>
          <w:szCs w:val="28"/>
          <w:highlight w:val="none"/>
          <w:lang w:eastAsia="zh-CN"/>
        </w:rPr>
        <w:t>.</w:t>
      </w:r>
      <w:r>
        <w:rPr>
          <w:rFonts w:hint="eastAsia" w:ascii="仿宋" w:hAnsi="仿宋" w:eastAsia="仿宋"/>
          <w:color w:val="000000"/>
          <w:sz w:val="28"/>
          <w:szCs w:val="28"/>
          <w:highlight w:val="none"/>
        </w:rPr>
        <w:t>消防栓箱、各开关定期用抹布擦拭，保持无灰尘、污垢。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topLinePunct w:val="0"/>
        <w:bidi w:val="0"/>
        <w:snapToGrid/>
        <w:spacing w:line="560" w:lineRule="exact"/>
        <w:rPr>
          <w:rFonts w:hint="default" w:eastAsia="仿宋"/>
          <w:lang w:val="en-US" w:eastAsia="zh-CN"/>
        </w:rPr>
      </w:pPr>
      <w:r>
        <w:rPr>
          <w:rFonts w:hint="eastAsia" w:ascii="仿宋" w:hAnsi="仿宋" w:eastAsia="仿宋"/>
          <w:color w:val="000000"/>
          <w:sz w:val="28"/>
          <w:szCs w:val="28"/>
          <w:highlight w:val="none"/>
          <w:lang w:val="en-US" w:eastAsia="zh-CN"/>
        </w:rPr>
        <w:t xml:space="preserve">    7.绿植叶片不定期擦拭。保持绿色鲜亮，无灰尘堆积。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topLinePunct w:val="0"/>
        <w:bidi w:val="0"/>
        <w:snapToGrid/>
        <w:spacing w:line="560" w:lineRule="exact"/>
        <w:ind w:firstLine="280" w:firstLineChars="100"/>
        <w:rPr>
          <w:rFonts w:hint="eastAsia" w:ascii="仿宋" w:hAnsi="仿宋" w:eastAsia="仿宋"/>
          <w:color w:val="000000"/>
          <w:kern w:val="2"/>
          <w:sz w:val="28"/>
          <w:szCs w:val="28"/>
          <w:highlight w:val="none"/>
        </w:rPr>
      </w:pPr>
      <w:r>
        <w:rPr>
          <w:rFonts w:hint="eastAsia" w:ascii="仿宋" w:hAnsi="仿宋" w:eastAsia="仿宋"/>
          <w:color w:val="000000"/>
          <w:kern w:val="2"/>
          <w:sz w:val="28"/>
          <w:szCs w:val="28"/>
          <w:highlight w:val="none"/>
        </w:rPr>
        <w:t>（二）保洁服务标准</w:t>
      </w:r>
    </w:p>
    <w:p>
      <w:pPr>
        <w:pStyle w:val="2"/>
        <w:keepNext w:val="0"/>
        <w:keepLines w:val="0"/>
        <w:pageBreakBefore w:val="0"/>
        <w:widowControl w:val="0"/>
        <w:kinsoku/>
        <w:wordWrap/>
        <w:topLinePunct w:val="0"/>
        <w:bidi w:val="0"/>
        <w:snapToGrid/>
        <w:spacing w:line="560" w:lineRule="exact"/>
        <w:ind w:firstLine="560" w:firstLineChars="200"/>
        <w:rPr>
          <w:rFonts w:hint="eastAsia" w:ascii="仿宋" w:hAnsi="仿宋" w:eastAsia="仿宋"/>
          <w:color w:val="000000"/>
          <w:kern w:val="2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/>
          <w:color w:val="000000"/>
          <w:kern w:val="2"/>
          <w:sz w:val="28"/>
          <w:szCs w:val="28"/>
          <w:highlight w:val="none"/>
          <w:lang w:val="en-US" w:eastAsia="zh-CN"/>
        </w:rPr>
        <w:t>1.楼内公共区域：每日不少于2-3次地面的清洁服务，要求达到</w:t>
      </w:r>
      <w:r>
        <w:rPr>
          <w:rFonts w:hint="eastAsia" w:ascii="仿宋" w:hAnsi="仿宋" w:eastAsia="仿宋"/>
          <w:color w:val="000000"/>
          <w:sz w:val="28"/>
          <w:szCs w:val="28"/>
        </w:rPr>
        <w:t>地面、墙面、天花板、</w:t>
      </w:r>
      <w:r>
        <w:rPr>
          <w:rFonts w:hint="eastAsia" w:ascii="仿宋" w:hAnsi="仿宋" w:eastAsia="仿宋"/>
          <w:color w:val="000000"/>
          <w:sz w:val="28"/>
          <w:szCs w:val="28"/>
          <w:lang w:val="en-US" w:eastAsia="zh-CN"/>
        </w:rPr>
        <w:t>走廊、楼梯、扶手、</w:t>
      </w:r>
      <w:r>
        <w:rPr>
          <w:rFonts w:hint="eastAsia" w:ascii="仿宋" w:hAnsi="仿宋" w:eastAsia="仿宋"/>
          <w:color w:val="000000"/>
          <w:sz w:val="28"/>
          <w:szCs w:val="28"/>
        </w:rPr>
        <w:t>地</w:t>
      </w:r>
      <w:r>
        <w:rPr>
          <w:rFonts w:hint="eastAsia" w:ascii="仿宋" w:hAnsi="仿宋" w:eastAsia="仿宋"/>
          <w:color w:val="000000"/>
          <w:sz w:val="28"/>
          <w:szCs w:val="28"/>
          <w:lang w:val="en-US" w:eastAsia="zh-CN"/>
        </w:rPr>
        <w:t>脚</w:t>
      </w:r>
      <w:r>
        <w:rPr>
          <w:rFonts w:hint="eastAsia" w:ascii="仿宋" w:hAnsi="仿宋" w:eastAsia="仿宋"/>
          <w:color w:val="000000"/>
          <w:sz w:val="28"/>
          <w:szCs w:val="28"/>
        </w:rPr>
        <w:t>线、</w:t>
      </w:r>
      <w:r>
        <w:rPr>
          <w:rFonts w:hint="eastAsia" w:ascii="仿宋" w:hAnsi="仿宋" w:eastAsia="仿宋"/>
          <w:color w:val="000000"/>
          <w:sz w:val="28"/>
          <w:szCs w:val="28"/>
          <w:lang w:val="en-US" w:eastAsia="zh-CN"/>
        </w:rPr>
        <w:t>门窗</w:t>
      </w:r>
      <w:r>
        <w:rPr>
          <w:rFonts w:hint="eastAsia" w:ascii="仿宋" w:hAnsi="仿宋" w:eastAsia="仿宋"/>
          <w:color w:val="000000"/>
          <w:sz w:val="28"/>
          <w:szCs w:val="28"/>
        </w:rPr>
        <w:t>、开关、灯具</w:t>
      </w:r>
      <w:r>
        <w:rPr>
          <w:rFonts w:hint="eastAsia" w:ascii="仿宋" w:hAnsi="仿宋" w:eastAsia="仿宋"/>
          <w:color w:val="000000"/>
          <w:sz w:val="28"/>
          <w:szCs w:val="28"/>
          <w:lang w:eastAsia="zh-CN"/>
        </w:rPr>
        <w:t>、</w:t>
      </w:r>
      <w:r>
        <w:rPr>
          <w:rFonts w:hint="eastAsia" w:ascii="仿宋" w:hAnsi="仿宋" w:eastAsia="仿宋"/>
          <w:color w:val="000000"/>
          <w:kern w:val="2"/>
          <w:sz w:val="28"/>
          <w:szCs w:val="28"/>
          <w:highlight w:val="none"/>
          <w:lang w:val="en-US" w:eastAsia="zh-CN"/>
        </w:rPr>
        <w:t>各标识、消防器械等目视清洁，无明显灰尘，无明显污渍。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topLinePunct w:val="0"/>
        <w:bidi w:val="0"/>
        <w:snapToGrid/>
        <w:spacing w:line="560" w:lineRule="exact"/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kern w:val="2"/>
          <w:sz w:val="28"/>
          <w:szCs w:val="28"/>
          <w:highlight w:val="none"/>
          <w:lang w:val="en-US" w:eastAsia="zh-CN"/>
        </w:rPr>
        <w:t>2.接待室、会议室、办公室：每日不少2-3次地面的清洁服务，</w:t>
      </w:r>
      <w:r>
        <w:rPr>
          <w:rFonts w:hint="eastAsia" w:ascii="仿宋" w:hAnsi="仿宋" w:eastAsia="仿宋" w:cs="仿宋"/>
          <w:sz w:val="28"/>
          <w:szCs w:val="28"/>
        </w:rPr>
        <w:t>每周至少提供一次门窗玻璃的清洁服务，要求达到桌椅整齐，地面、墙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面</w:t>
      </w:r>
      <w:r>
        <w:rPr>
          <w:rFonts w:hint="eastAsia" w:ascii="仿宋" w:hAnsi="仿宋" w:eastAsia="仿宋" w:cs="仿宋"/>
          <w:sz w:val="28"/>
          <w:szCs w:val="28"/>
        </w:rPr>
        <w:t>、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桌椅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、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家具、地脚线等</w:t>
      </w:r>
      <w:r>
        <w:rPr>
          <w:rFonts w:hint="eastAsia" w:ascii="仿宋" w:hAnsi="仿宋" w:eastAsia="仿宋" w:cs="仿宋"/>
          <w:sz w:val="28"/>
          <w:szCs w:val="28"/>
        </w:rPr>
        <w:t>目视清洁，无杂物，保持无尘。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topLinePunct w:val="0"/>
        <w:bidi w:val="0"/>
        <w:snapToGrid/>
        <w:spacing w:line="560" w:lineRule="exact"/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3.洗手间：</w:t>
      </w:r>
      <w:r>
        <w:rPr>
          <w:rFonts w:hint="eastAsia" w:ascii="仿宋" w:hAnsi="仿宋" w:eastAsia="仿宋" w:cs="仿宋"/>
          <w:color w:val="000000"/>
          <w:kern w:val="2"/>
          <w:sz w:val="28"/>
          <w:szCs w:val="28"/>
          <w:highlight w:val="none"/>
          <w:lang w:val="en-US" w:eastAsia="zh-CN"/>
        </w:rPr>
        <w:t>每日不少2-3次地面的清洁服务，</w:t>
      </w:r>
      <w:r>
        <w:rPr>
          <w:rFonts w:hint="eastAsia" w:ascii="仿宋" w:hAnsi="仿宋" w:eastAsia="仿宋" w:cs="仿宋"/>
          <w:sz w:val="28"/>
          <w:szCs w:val="28"/>
        </w:rPr>
        <w:t>服务要求达到地面、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镜面、面盆、水龙头、瓷砖墙面、马桶等</w:t>
      </w:r>
      <w:r>
        <w:rPr>
          <w:rFonts w:hint="eastAsia" w:ascii="仿宋" w:hAnsi="仿宋" w:eastAsia="仿宋" w:cs="仿宋"/>
          <w:sz w:val="28"/>
          <w:szCs w:val="28"/>
        </w:rPr>
        <w:t>目视清洁，无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明显污渍</w:t>
      </w:r>
      <w:r>
        <w:rPr>
          <w:rFonts w:hint="eastAsia" w:ascii="仿宋" w:hAnsi="仿宋" w:eastAsia="仿宋" w:cs="仿宋"/>
          <w:sz w:val="28"/>
          <w:szCs w:val="28"/>
        </w:rPr>
        <w:t>，墙壁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洁净</w:t>
      </w:r>
      <w:r>
        <w:rPr>
          <w:rFonts w:hint="eastAsia" w:ascii="仿宋" w:hAnsi="仿宋" w:eastAsia="仿宋" w:cs="仿宋"/>
          <w:sz w:val="28"/>
          <w:szCs w:val="28"/>
        </w:rPr>
        <w:t>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topLinePunct w:val="0"/>
        <w:bidi w:val="0"/>
        <w:snapToGrid/>
        <w:spacing w:line="560" w:lineRule="exact"/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4.其他区域：</w:t>
      </w:r>
      <w:r>
        <w:rPr>
          <w:rFonts w:hint="eastAsia" w:ascii="仿宋" w:hAnsi="仿宋" w:eastAsia="仿宋" w:cs="仿宋"/>
          <w:sz w:val="28"/>
          <w:szCs w:val="28"/>
        </w:rPr>
        <w:t>根据实际使用需要进行安排。服务要求达到目视清洁，无杂物，保持无尘。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topLinePunct w:val="0"/>
        <w:bidi w:val="0"/>
        <w:snapToGrid/>
        <w:spacing w:line="560" w:lineRule="exact"/>
        <w:ind w:firstLine="280" w:firstLineChars="100"/>
        <w:rPr>
          <w:rFonts w:hint="eastAsia" w:ascii="仿宋" w:hAnsi="仿宋" w:eastAsia="仿宋"/>
          <w:color w:val="000000"/>
          <w:kern w:val="2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sz w:val="28"/>
          <w:szCs w:val="28"/>
        </w:rPr>
        <w:t>　</w:t>
      </w:r>
      <w:r>
        <w:rPr>
          <w:rFonts w:hint="eastAsia" w:ascii="仿宋" w:hAnsi="仿宋" w:eastAsia="仿宋"/>
          <w:color w:val="000000"/>
          <w:kern w:val="2"/>
          <w:sz w:val="28"/>
          <w:szCs w:val="28"/>
          <w:highlight w:val="none"/>
        </w:rPr>
        <w:t>(三）人员配备要求</w:t>
      </w:r>
    </w:p>
    <w:p>
      <w:pPr>
        <w:keepNext w:val="0"/>
        <w:keepLines w:val="0"/>
        <w:pageBreakBefore w:val="0"/>
        <w:widowControl w:val="0"/>
        <w:kinsoku/>
        <w:wordWrap/>
        <w:topLinePunct w:val="0"/>
        <w:bidi w:val="0"/>
        <w:snapToGrid/>
        <w:spacing w:line="560" w:lineRule="exact"/>
        <w:ind w:firstLine="540"/>
        <w:rPr>
          <w:rFonts w:hint="eastAsia" w:ascii="仿宋" w:hAnsi="仿宋" w:eastAsia="仿宋"/>
          <w:color w:val="000000"/>
          <w:sz w:val="28"/>
          <w:szCs w:val="28"/>
          <w:highlight w:val="none"/>
        </w:rPr>
      </w:pPr>
      <w:r>
        <w:rPr>
          <w:rFonts w:hint="eastAsia" w:ascii="仿宋" w:hAnsi="仿宋" w:eastAsia="仿宋"/>
          <w:color w:val="000000"/>
          <w:sz w:val="28"/>
          <w:szCs w:val="28"/>
          <w:highlight w:val="none"/>
        </w:rPr>
        <w:t>保洁员</w:t>
      </w:r>
      <w:r>
        <w:rPr>
          <w:rFonts w:hint="eastAsia" w:ascii="仿宋" w:hAnsi="仿宋" w:eastAsia="仿宋"/>
          <w:color w:val="000000"/>
          <w:sz w:val="28"/>
          <w:szCs w:val="28"/>
          <w:highlight w:val="none"/>
          <w:lang w:val="en-US" w:eastAsia="zh-CN"/>
        </w:rPr>
        <w:t>2</w:t>
      </w:r>
      <w:r>
        <w:rPr>
          <w:rFonts w:hint="eastAsia" w:ascii="仿宋" w:hAnsi="仿宋" w:eastAsia="仿宋"/>
          <w:color w:val="000000"/>
          <w:sz w:val="28"/>
          <w:szCs w:val="28"/>
          <w:highlight w:val="none"/>
        </w:rPr>
        <w:t>名，</w:t>
      </w:r>
      <w:r>
        <w:rPr>
          <w:rFonts w:hint="eastAsia" w:ascii="仿宋" w:hAnsi="仿宋" w:eastAsia="仿宋"/>
          <w:color w:val="000000"/>
          <w:sz w:val="28"/>
          <w:szCs w:val="28"/>
          <w:highlight w:val="none"/>
          <w:lang w:val="en-US" w:eastAsia="zh-CN"/>
        </w:rPr>
        <w:t>年龄60周岁以下。</w:t>
      </w:r>
      <w:r>
        <w:rPr>
          <w:rFonts w:hint="eastAsia" w:ascii="仿宋" w:hAnsi="仿宋" w:eastAsia="仿宋"/>
          <w:color w:val="000000"/>
          <w:sz w:val="28"/>
          <w:szCs w:val="28"/>
          <w:highlight w:val="none"/>
        </w:rPr>
        <w:t>上班时间为周一至周五每日上午7：</w:t>
      </w:r>
      <w:r>
        <w:rPr>
          <w:rFonts w:hint="eastAsia" w:ascii="仿宋" w:hAnsi="仿宋" w:eastAsia="仿宋"/>
          <w:color w:val="000000"/>
          <w:sz w:val="28"/>
          <w:szCs w:val="28"/>
          <w:highlight w:val="none"/>
          <w:lang w:val="en-US" w:eastAsia="zh-CN"/>
        </w:rPr>
        <w:t>3</w:t>
      </w:r>
      <w:r>
        <w:rPr>
          <w:rFonts w:hint="eastAsia" w:ascii="仿宋" w:hAnsi="仿宋" w:eastAsia="仿宋"/>
          <w:color w:val="000000"/>
          <w:sz w:val="28"/>
          <w:szCs w:val="28"/>
          <w:highlight w:val="none"/>
        </w:rPr>
        <w:t>0—1</w:t>
      </w:r>
      <w:r>
        <w:rPr>
          <w:rFonts w:hint="eastAsia" w:ascii="仿宋" w:hAnsi="仿宋" w:eastAsia="仿宋"/>
          <w:color w:val="000000"/>
          <w:sz w:val="28"/>
          <w:szCs w:val="28"/>
          <w:highlight w:val="none"/>
          <w:lang w:val="en-US" w:eastAsia="zh-CN"/>
        </w:rPr>
        <w:t>1</w:t>
      </w:r>
      <w:r>
        <w:rPr>
          <w:rFonts w:hint="eastAsia" w:ascii="仿宋" w:hAnsi="仿宋" w:eastAsia="仿宋"/>
          <w:color w:val="000000"/>
          <w:sz w:val="28"/>
          <w:szCs w:val="28"/>
          <w:highlight w:val="none"/>
        </w:rPr>
        <w:t>：</w:t>
      </w:r>
      <w:r>
        <w:rPr>
          <w:rFonts w:hint="eastAsia" w:ascii="仿宋" w:hAnsi="仿宋" w:eastAsia="仿宋"/>
          <w:color w:val="000000"/>
          <w:sz w:val="28"/>
          <w:szCs w:val="28"/>
          <w:highlight w:val="none"/>
          <w:lang w:val="en-US" w:eastAsia="zh-CN"/>
        </w:rPr>
        <w:t>3</w:t>
      </w:r>
      <w:r>
        <w:rPr>
          <w:rFonts w:hint="eastAsia" w:ascii="仿宋" w:hAnsi="仿宋" w:eastAsia="仿宋"/>
          <w:color w:val="000000"/>
          <w:sz w:val="28"/>
          <w:szCs w:val="28"/>
          <w:highlight w:val="none"/>
        </w:rPr>
        <w:t>0，下午14：30—17：30（夏季顺延半小时）</w:t>
      </w:r>
      <w:r>
        <w:rPr>
          <w:rFonts w:hint="eastAsia" w:ascii="仿宋" w:hAnsi="仿宋" w:eastAsia="仿宋"/>
          <w:color w:val="000000"/>
          <w:sz w:val="28"/>
          <w:szCs w:val="28"/>
          <w:highlight w:val="none"/>
          <w:lang w:eastAsia="zh-CN"/>
        </w:rPr>
        <w:t>。</w:t>
      </w:r>
      <w:r>
        <w:rPr>
          <w:rFonts w:hint="eastAsia" w:ascii="仿宋" w:hAnsi="仿宋" w:eastAsia="仿宋" w:cs="仿宋"/>
          <w:sz w:val="28"/>
          <w:szCs w:val="28"/>
        </w:rPr>
        <w:t>接到突发性任务通知时，应确保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20</w:t>
      </w:r>
      <w:r>
        <w:rPr>
          <w:rFonts w:hint="eastAsia" w:ascii="仿宋" w:hAnsi="仿宋" w:eastAsia="仿宋" w:cs="仿宋"/>
          <w:sz w:val="28"/>
          <w:szCs w:val="28"/>
        </w:rPr>
        <w:t>分钟内增派人员到场完成相关保洁服务。</w:t>
      </w:r>
      <w:r>
        <w:rPr>
          <w:rFonts w:hint="eastAsia" w:ascii="仿宋" w:hAnsi="仿宋" w:eastAsia="仿宋"/>
          <w:color w:val="000000"/>
          <w:sz w:val="28"/>
          <w:szCs w:val="28"/>
          <w:highlight w:val="none"/>
        </w:rPr>
        <w:t>周末</w:t>
      </w:r>
      <w:r>
        <w:rPr>
          <w:rFonts w:hint="eastAsia" w:ascii="仿宋" w:hAnsi="仿宋" w:eastAsia="仿宋"/>
          <w:color w:val="000000"/>
          <w:sz w:val="28"/>
          <w:szCs w:val="28"/>
          <w:highlight w:val="none"/>
          <w:lang w:val="en-US" w:eastAsia="zh-CN"/>
        </w:rPr>
        <w:t>或国家法定节假日根据需要，</w:t>
      </w:r>
      <w:r>
        <w:rPr>
          <w:rFonts w:hint="eastAsia" w:ascii="仿宋" w:hAnsi="仿宋" w:eastAsia="仿宋"/>
          <w:color w:val="000000"/>
          <w:sz w:val="28"/>
          <w:szCs w:val="28"/>
          <w:highlight w:val="none"/>
        </w:rPr>
        <w:t>安排巡视并做</w:t>
      </w:r>
      <w:r>
        <w:rPr>
          <w:rFonts w:hint="eastAsia" w:ascii="仿宋" w:hAnsi="仿宋" w:eastAsia="仿宋"/>
          <w:color w:val="000000"/>
          <w:sz w:val="28"/>
          <w:szCs w:val="28"/>
          <w:highlight w:val="none"/>
          <w:lang w:val="en-US" w:eastAsia="zh-CN"/>
        </w:rPr>
        <w:t>好</w:t>
      </w:r>
      <w:r>
        <w:rPr>
          <w:rFonts w:hint="eastAsia" w:ascii="仿宋" w:hAnsi="仿宋" w:eastAsia="仿宋"/>
          <w:color w:val="000000"/>
          <w:sz w:val="28"/>
          <w:szCs w:val="28"/>
          <w:highlight w:val="none"/>
        </w:rPr>
        <w:t>卫生清洁工作。</w:t>
      </w:r>
    </w:p>
    <w:p>
      <w:pPr>
        <w:keepNext w:val="0"/>
        <w:keepLines w:val="0"/>
        <w:pageBreakBefore w:val="0"/>
        <w:widowControl w:val="0"/>
        <w:kinsoku/>
        <w:wordWrap/>
        <w:topLinePunct w:val="0"/>
        <w:bidi w:val="0"/>
        <w:snapToGrid/>
        <w:spacing w:line="560" w:lineRule="exact"/>
        <w:ind w:firstLine="555"/>
        <w:rPr>
          <w:rFonts w:ascii="仿宋" w:hAnsi="仿宋" w:eastAsia="仿宋"/>
          <w:b/>
          <w:color w:val="000000"/>
          <w:sz w:val="28"/>
          <w:szCs w:val="28"/>
          <w:highlight w:val="none"/>
        </w:rPr>
      </w:pPr>
      <w:r>
        <w:rPr>
          <w:rFonts w:hint="eastAsia" w:ascii="仿宋" w:hAnsi="仿宋" w:eastAsia="仿宋"/>
          <w:b/>
          <w:color w:val="000000"/>
          <w:sz w:val="28"/>
          <w:szCs w:val="28"/>
          <w:highlight w:val="none"/>
          <w:lang w:val="en-US" w:eastAsia="zh-CN"/>
        </w:rPr>
        <w:t>三</w:t>
      </w:r>
      <w:r>
        <w:rPr>
          <w:rFonts w:ascii="仿宋" w:hAnsi="仿宋" w:eastAsia="仿宋"/>
          <w:b/>
          <w:color w:val="000000"/>
          <w:sz w:val="28"/>
          <w:szCs w:val="28"/>
          <w:highlight w:val="none"/>
        </w:rPr>
        <w:t>、服务期</w:t>
      </w:r>
    </w:p>
    <w:p>
      <w:pPr>
        <w:spacing w:line="580" w:lineRule="exact"/>
        <w:ind w:firstLine="555"/>
        <w:rPr>
          <w:rFonts w:hint="default" w:ascii="仿宋" w:hAnsi="仿宋" w:eastAsia="仿宋" w:cs="仿宋"/>
          <w:color w:val="000000"/>
          <w:sz w:val="28"/>
          <w:szCs w:val="28"/>
          <w:highlight w:val="none"/>
          <w:lang w:val="en-US" w:eastAsia="zh-CN"/>
        </w:rPr>
      </w:pPr>
      <w:bookmarkStart w:id="0" w:name="OLE_LINK2"/>
      <w:r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  <w:t>合同服务期为一年，自双方签字盖章之日起计算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。</w:t>
      </w:r>
      <w:r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  <w:t>服务期限届满前，对服务商的服务质量进行综合评价，若评估为合格，双方可协商续签合同。续签合同实行一年一签制，累计续签期限不得超过两年。</w:t>
      </w:r>
    </w:p>
    <w:bookmarkEnd w:id="0"/>
    <w:p>
      <w:pPr>
        <w:keepNext w:val="0"/>
        <w:keepLines w:val="0"/>
        <w:pageBreakBefore w:val="0"/>
        <w:widowControl w:val="0"/>
        <w:kinsoku/>
        <w:wordWrap/>
        <w:topLinePunct w:val="0"/>
        <w:bidi w:val="0"/>
        <w:snapToGrid/>
        <w:spacing w:line="560" w:lineRule="exact"/>
        <w:ind w:firstLine="562" w:firstLineChars="200"/>
        <w:rPr>
          <w:rFonts w:hint="eastAsia" w:ascii="仿宋" w:hAnsi="仿宋" w:eastAsia="仿宋" w:cs="仿宋"/>
          <w:b/>
          <w:sz w:val="28"/>
          <w:szCs w:val="28"/>
        </w:rPr>
      </w:pPr>
      <w:r>
        <w:rPr>
          <w:rFonts w:hint="eastAsia" w:ascii="仿宋" w:hAnsi="仿宋" w:eastAsia="仿宋" w:cs="仿宋"/>
          <w:b/>
          <w:sz w:val="28"/>
          <w:szCs w:val="28"/>
          <w:lang w:val="en-US" w:eastAsia="zh-CN"/>
        </w:rPr>
        <w:t>四、</w:t>
      </w:r>
      <w:r>
        <w:rPr>
          <w:rFonts w:hint="eastAsia" w:ascii="仿宋" w:hAnsi="仿宋" w:eastAsia="仿宋" w:cs="仿宋"/>
          <w:b/>
          <w:sz w:val="28"/>
          <w:szCs w:val="28"/>
        </w:rPr>
        <w:t>服务费用及付款方式</w:t>
      </w:r>
    </w:p>
    <w:p>
      <w:pPr>
        <w:keepNext w:val="0"/>
        <w:keepLines w:val="0"/>
        <w:pageBreakBefore w:val="0"/>
        <w:widowControl w:val="0"/>
        <w:kinsoku/>
        <w:wordWrap/>
        <w:topLinePunct w:val="0"/>
        <w:bidi w:val="0"/>
        <w:snapToGrid/>
        <w:spacing w:line="560" w:lineRule="exact"/>
        <w:ind w:firstLine="560" w:firstLineChars="200"/>
        <w:rPr>
          <w:rFonts w:hint="eastAsia" w:ascii="仿宋" w:hAnsi="仿宋" w:eastAsia="仿宋" w:cs="仿宋"/>
          <w:bCs/>
          <w:sz w:val="28"/>
          <w:szCs w:val="28"/>
          <w:shd w:val="clear" w:fill="FFFFFF"/>
          <w:lang w:eastAsia="zh-CN"/>
        </w:rPr>
      </w:pPr>
      <w:r>
        <w:rPr>
          <w:rFonts w:hint="eastAsia" w:ascii="仿宋" w:hAnsi="仿宋" w:eastAsia="仿宋"/>
          <w:color w:val="000000"/>
          <w:sz w:val="28"/>
          <w:szCs w:val="28"/>
          <w:lang w:eastAsia="zh-CN"/>
        </w:rPr>
        <w:t>（</w:t>
      </w:r>
      <w:r>
        <w:rPr>
          <w:rFonts w:hint="eastAsia" w:ascii="仿宋" w:hAnsi="仿宋" w:eastAsia="仿宋"/>
          <w:color w:val="000000"/>
          <w:sz w:val="28"/>
          <w:szCs w:val="28"/>
          <w:lang w:val="en-US" w:eastAsia="zh-CN"/>
        </w:rPr>
        <w:t>一</w:t>
      </w:r>
      <w:r>
        <w:rPr>
          <w:rFonts w:hint="eastAsia" w:ascii="仿宋" w:hAnsi="仿宋" w:eastAsia="仿宋"/>
          <w:color w:val="000000"/>
          <w:sz w:val="28"/>
          <w:szCs w:val="28"/>
          <w:lang w:eastAsia="zh-CN"/>
        </w:rPr>
        <w:t>）</w:t>
      </w:r>
      <w:r>
        <w:rPr>
          <w:rFonts w:hint="eastAsia" w:ascii="仿宋" w:hAnsi="仿宋" w:eastAsia="仿宋" w:cs="仿宋"/>
          <w:bCs/>
          <w:sz w:val="28"/>
          <w:szCs w:val="28"/>
        </w:rPr>
        <w:t>服务费用</w:t>
      </w:r>
      <w:r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  <w:t>须</w:t>
      </w:r>
      <w:r>
        <w:rPr>
          <w:rFonts w:hint="eastAsia" w:ascii="仿宋" w:hAnsi="仿宋" w:eastAsia="仿宋" w:cs="仿宋"/>
          <w:bCs/>
          <w:sz w:val="28"/>
          <w:szCs w:val="28"/>
        </w:rPr>
        <w:t>含</w:t>
      </w:r>
      <w:r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  <w:t>但不限于：1、</w:t>
      </w:r>
      <w:r>
        <w:rPr>
          <w:rFonts w:hint="eastAsia" w:ascii="仿宋" w:hAnsi="仿宋" w:eastAsia="仿宋" w:cs="仿宋"/>
          <w:bCs/>
          <w:sz w:val="28"/>
          <w:szCs w:val="28"/>
        </w:rPr>
        <w:t>人员工资、五险一金、意外保险、节假日福利、</w:t>
      </w:r>
      <w:r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  <w:t>服装费、</w:t>
      </w:r>
      <w:r>
        <w:rPr>
          <w:rFonts w:hint="eastAsia" w:ascii="仿宋" w:hAnsi="仿宋" w:eastAsia="仿宋" w:cs="仿宋"/>
          <w:bCs/>
          <w:sz w:val="28"/>
          <w:szCs w:val="28"/>
        </w:rPr>
        <w:t>餐费、保洁用具、保洁耗材</w:t>
      </w:r>
      <w:r>
        <w:rPr>
          <w:rFonts w:hint="eastAsia" w:ascii="仿宋" w:hAnsi="仿宋" w:eastAsia="仿宋" w:cs="仿宋"/>
          <w:bCs/>
          <w:sz w:val="28"/>
          <w:szCs w:val="28"/>
          <w:lang w:eastAsia="zh-CN"/>
        </w:rPr>
        <w:t>（</w:t>
      </w:r>
      <w:r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  <w:t>含垃圾袋、清洁剂</w:t>
      </w:r>
      <w:r>
        <w:rPr>
          <w:rFonts w:hint="eastAsia" w:ascii="仿宋" w:hAnsi="仿宋" w:eastAsia="仿宋" w:cs="仿宋"/>
          <w:bCs/>
          <w:sz w:val="28"/>
          <w:szCs w:val="28"/>
          <w:lang w:eastAsia="zh-CN"/>
        </w:rPr>
        <w:t>）</w:t>
      </w:r>
      <w:r>
        <w:rPr>
          <w:rFonts w:hint="eastAsia" w:ascii="仿宋" w:hAnsi="仿宋" w:eastAsia="仿宋" w:cs="仿宋"/>
          <w:bCs/>
          <w:sz w:val="28"/>
          <w:szCs w:val="28"/>
        </w:rPr>
        <w:t>、管理费、税费等。</w:t>
      </w:r>
      <w:r>
        <w:rPr>
          <w:rFonts w:hint="eastAsia" w:ascii="仿宋" w:hAnsi="仿宋" w:eastAsia="仿宋" w:cs="仿宋"/>
          <w:bCs/>
          <w:sz w:val="28"/>
          <w:szCs w:val="28"/>
          <w:shd w:val="clear" w:fill="FFFFFF"/>
          <w:lang w:val="en-US" w:eastAsia="zh-CN"/>
        </w:rPr>
        <w:t>2、物业费。3、保洁</w:t>
      </w:r>
      <w:r>
        <w:rPr>
          <w:rFonts w:hint="eastAsia" w:ascii="仿宋" w:hAnsi="仿宋" w:eastAsia="仿宋" w:cs="仿宋"/>
          <w:bCs/>
          <w:sz w:val="28"/>
          <w:szCs w:val="28"/>
          <w:shd w:val="clear" w:fill="FFFFFF"/>
          <w:lang w:eastAsia="zh-CN"/>
        </w:rPr>
        <w:t>工作所需工具，包含但不限于保洁工具、保洁易耗品（含垃圾袋、清洁</w:t>
      </w:r>
      <w:r>
        <w:rPr>
          <w:rFonts w:hint="eastAsia" w:ascii="仿宋" w:hAnsi="仿宋" w:eastAsia="仿宋" w:cs="仿宋"/>
          <w:bCs/>
          <w:sz w:val="28"/>
          <w:szCs w:val="28"/>
          <w:shd w:val="clear" w:fill="FFFFFF"/>
          <w:lang w:val="en-US" w:eastAsia="zh-CN"/>
        </w:rPr>
        <w:t>剂</w:t>
      </w:r>
      <w:r>
        <w:rPr>
          <w:rFonts w:hint="eastAsia" w:ascii="仿宋" w:hAnsi="仿宋" w:eastAsia="仿宋" w:cs="仿宋"/>
          <w:bCs/>
          <w:sz w:val="28"/>
          <w:szCs w:val="28"/>
          <w:shd w:val="clear" w:fill="FFFFFF"/>
          <w:lang w:eastAsia="zh-CN"/>
        </w:rPr>
        <w:t>、洗手液</w:t>
      </w:r>
      <w:r>
        <w:rPr>
          <w:rFonts w:hint="eastAsia" w:ascii="仿宋" w:hAnsi="仿宋" w:eastAsia="仿宋" w:cs="仿宋"/>
          <w:bCs/>
          <w:sz w:val="28"/>
          <w:szCs w:val="28"/>
          <w:shd w:val="clear" w:fill="FFFFFF"/>
          <w:lang w:val="en-US" w:eastAsia="zh-CN"/>
        </w:rPr>
        <w:t>等</w:t>
      </w:r>
      <w:r>
        <w:rPr>
          <w:rFonts w:hint="eastAsia" w:ascii="仿宋" w:hAnsi="仿宋" w:eastAsia="仿宋" w:cs="仿宋"/>
          <w:bCs/>
          <w:sz w:val="28"/>
          <w:szCs w:val="28"/>
          <w:shd w:val="clear" w:fill="FFFFFF"/>
          <w:lang w:eastAsia="zh-CN"/>
        </w:rPr>
        <w:t>）、维修工具等。</w:t>
      </w:r>
      <w:r>
        <w:rPr>
          <w:rFonts w:hint="eastAsia" w:ascii="仿宋" w:hAnsi="仿宋" w:eastAsia="仿宋" w:cs="仿宋"/>
          <w:bCs/>
          <w:sz w:val="28"/>
          <w:szCs w:val="28"/>
          <w:shd w:val="clear" w:fill="FFFFFF"/>
          <w:lang w:val="en-US" w:eastAsia="zh-CN"/>
        </w:rPr>
        <w:t>4、</w:t>
      </w:r>
      <w:r>
        <w:rPr>
          <w:rFonts w:hint="eastAsia" w:ascii="仿宋" w:hAnsi="仿宋" w:eastAsia="仿宋" w:cs="仿宋"/>
          <w:bCs/>
          <w:sz w:val="28"/>
          <w:szCs w:val="28"/>
          <w:shd w:val="clear" w:fill="FFFFFF"/>
          <w:lang w:eastAsia="zh-CN"/>
        </w:rPr>
        <w:t>绿化</w:t>
      </w:r>
      <w:r>
        <w:rPr>
          <w:rFonts w:hint="eastAsia" w:ascii="仿宋" w:hAnsi="仿宋" w:eastAsia="仿宋" w:cs="仿宋"/>
          <w:bCs/>
          <w:sz w:val="28"/>
          <w:szCs w:val="28"/>
          <w:shd w:val="clear" w:fill="FFFFFF"/>
          <w:lang w:val="en-US" w:eastAsia="zh-CN"/>
        </w:rPr>
        <w:t>摆放</w:t>
      </w:r>
      <w:r>
        <w:rPr>
          <w:rFonts w:hint="eastAsia" w:ascii="仿宋" w:hAnsi="仿宋" w:eastAsia="仿宋" w:cs="仿宋"/>
          <w:bCs/>
          <w:sz w:val="28"/>
          <w:szCs w:val="28"/>
          <w:shd w:val="clear" w:fill="FFFFFF"/>
          <w:lang w:eastAsia="zh-CN"/>
        </w:rPr>
        <w:t>养护。</w:t>
      </w:r>
      <w:r>
        <w:rPr>
          <w:rFonts w:hint="eastAsia" w:ascii="仿宋" w:hAnsi="仿宋" w:eastAsia="仿宋" w:cs="仿宋"/>
          <w:bCs/>
          <w:sz w:val="28"/>
          <w:szCs w:val="28"/>
          <w:shd w:val="clear" w:fill="FFFFFF"/>
          <w:lang w:val="en-US" w:eastAsia="zh-CN"/>
        </w:rPr>
        <w:t>5、</w:t>
      </w:r>
      <w:r>
        <w:rPr>
          <w:rFonts w:hint="eastAsia" w:ascii="仿宋" w:hAnsi="仿宋" w:eastAsia="仿宋" w:cs="仿宋"/>
          <w:bCs/>
          <w:sz w:val="28"/>
          <w:szCs w:val="28"/>
          <w:shd w:val="clear" w:fill="FFFFFF"/>
          <w:lang w:eastAsia="zh-CN"/>
        </w:rPr>
        <w:t>“四害”消杀费。</w:t>
      </w:r>
    </w:p>
    <w:p>
      <w:pPr>
        <w:keepNext w:val="0"/>
        <w:keepLines w:val="0"/>
        <w:pageBreakBefore w:val="0"/>
        <w:widowControl w:val="0"/>
        <w:kinsoku/>
        <w:wordWrap/>
        <w:topLinePunct w:val="0"/>
        <w:bidi w:val="0"/>
        <w:snapToGrid/>
        <w:spacing w:line="560" w:lineRule="exact"/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bookmarkStart w:id="1" w:name="OLE_LINK1"/>
      <w:r>
        <w:rPr>
          <w:rFonts w:hint="eastAsia" w:ascii="仿宋" w:hAnsi="仿宋" w:eastAsia="仿宋"/>
          <w:color w:val="000000"/>
          <w:sz w:val="28"/>
          <w:szCs w:val="28"/>
          <w:lang w:eastAsia="zh-CN"/>
        </w:rPr>
        <w:t>（</w:t>
      </w:r>
      <w:r>
        <w:rPr>
          <w:rFonts w:hint="eastAsia" w:ascii="仿宋" w:hAnsi="仿宋" w:eastAsia="仿宋"/>
          <w:color w:val="000000"/>
          <w:sz w:val="28"/>
          <w:szCs w:val="28"/>
          <w:lang w:val="en-US" w:eastAsia="zh-CN"/>
        </w:rPr>
        <w:t>二</w:t>
      </w:r>
      <w:r>
        <w:rPr>
          <w:rFonts w:hint="eastAsia" w:ascii="仿宋" w:hAnsi="仿宋" w:eastAsia="仿宋"/>
          <w:color w:val="000000"/>
          <w:sz w:val="28"/>
          <w:szCs w:val="28"/>
          <w:lang w:eastAsia="zh-CN"/>
        </w:rPr>
        <w:t>）</w:t>
      </w:r>
      <w:r>
        <w:rPr>
          <w:rFonts w:hint="eastAsia" w:ascii="仿宋" w:hAnsi="仿宋" w:eastAsia="仿宋" w:cs="仿宋"/>
          <w:sz w:val="28"/>
          <w:szCs w:val="28"/>
        </w:rPr>
        <w:t>付款方式：</w:t>
      </w:r>
      <w:bookmarkEnd w:id="1"/>
      <w:r>
        <w:rPr>
          <w:rFonts w:hint="eastAsia" w:ascii="仿宋" w:hAnsi="仿宋" w:eastAsia="仿宋" w:cs="仿宋"/>
          <w:sz w:val="28"/>
          <w:szCs w:val="28"/>
        </w:rPr>
        <w:t>合同分四期付款，每三个月为一期，第一、二、三期于期初第一个月，支付合同金额的25%；服务期满当月，经甲方服务满意度评价合格后,支付合同尾款。支付款项时，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服务方</w:t>
      </w:r>
      <w:r>
        <w:rPr>
          <w:rFonts w:hint="eastAsia" w:ascii="仿宋" w:hAnsi="仿宋" w:eastAsia="仿宋" w:cs="仿宋"/>
          <w:sz w:val="28"/>
          <w:szCs w:val="28"/>
        </w:rPr>
        <w:t>须提供相应等额的正式发票。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topLinePunct w:val="0"/>
        <w:bidi w:val="0"/>
        <w:snapToGrid/>
        <w:spacing w:line="560" w:lineRule="exact"/>
        <w:ind w:leftChars="200"/>
        <w:rPr>
          <w:rFonts w:hint="default" w:ascii="仿宋" w:hAnsi="仿宋" w:eastAsia="仿宋"/>
          <w:color w:val="000000"/>
          <w:sz w:val="28"/>
          <w:szCs w:val="28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topLinePunct w:val="0"/>
        <w:bidi w:val="0"/>
        <w:snapToGrid/>
        <w:spacing w:line="560" w:lineRule="exact"/>
        <w:ind w:firstLine="562" w:firstLineChars="200"/>
        <w:rPr>
          <w:rFonts w:ascii="仿宋" w:hAnsi="仿宋" w:eastAsia="仿宋"/>
          <w:b/>
          <w:color w:val="000000"/>
          <w:sz w:val="28"/>
          <w:szCs w:val="28"/>
        </w:rPr>
      </w:pPr>
    </w:p>
    <w:p>
      <w:pPr>
        <w:widowControl/>
        <w:spacing w:line="580" w:lineRule="exact"/>
        <w:jc w:val="left"/>
        <w:rPr>
          <w:rFonts w:ascii="仿宋" w:hAnsi="仿宋" w:eastAsia="仿宋"/>
          <w:sz w:val="28"/>
          <w:szCs w:val="28"/>
        </w:rPr>
      </w:pPr>
    </w:p>
    <w:sectPr>
      <w:pgSz w:w="11906" w:h="16838"/>
      <w:pgMar w:top="1134" w:right="1800" w:bottom="1134" w:left="1800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moder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93375F8"/>
    <w:multiLevelType w:val="singleLevel"/>
    <w:tmpl w:val="193375F8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M1YzdhZmVhZmY0YzAyNGE1ZTY3NDVmMzQwMTA2OTgifQ=="/>
  </w:docVars>
  <w:rsids>
    <w:rsidRoot w:val="005D52B6"/>
    <w:rsid w:val="0001251E"/>
    <w:rsid w:val="00012859"/>
    <w:rsid w:val="00016383"/>
    <w:rsid w:val="000202B1"/>
    <w:rsid w:val="000272C3"/>
    <w:rsid w:val="0005003D"/>
    <w:rsid w:val="00053360"/>
    <w:rsid w:val="0006210F"/>
    <w:rsid w:val="00066C00"/>
    <w:rsid w:val="000725A6"/>
    <w:rsid w:val="00093AFA"/>
    <w:rsid w:val="0009596E"/>
    <w:rsid w:val="000D15EF"/>
    <w:rsid w:val="000F14D9"/>
    <w:rsid w:val="000F45EB"/>
    <w:rsid w:val="000F722F"/>
    <w:rsid w:val="000F74CA"/>
    <w:rsid w:val="00105CF4"/>
    <w:rsid w:val="001101EA"/>
    <w:rsid w:val="00110CF9"/>
    <w:rsid w:val="00111BC6"/>
    <w:rsid w:val="00113785"/>
    <w:rsid w:val="00115D74"/>
    <w:rsid w:val="00117BE6"/>
    <w:rsid w:val="001278E3"/>
    <w:rsid w:val="0014238F"/>
    <w:rsid w:val="00151473"/>
    <w:rsid w:val="00154201"/>
    <w:rsid w:val="00160083"/>
    <w:rsid w:val="00166945"/>
    <w:rsid w:val="00166F4C"/>
    <w:rsid w:val="00174F8B"/>
    <w:rsid w:val="00180E53"/>
    <w:rsid w:val="00185239"/>
    <w:rsid w:val="001A433D"/>
    <w:rsid w:val="001A6660"/>
    <w:rsid w:val="001C07CE"/>
    <w:rsid w:val="001C375E"/>
    <w:rsid w:val="001C3C59"/>
    <w:rsid w:val="001D5792"/>
    <w:rsid w:val="001D74A2"/>
    <w:rsid w:val="001E753C"/>
    <w:rsid w:val="00200A28"/>
    <w:rsid w:val="00200C5B"/>
    <w:rsid w:val="0021663B"/>
    <w:rsid w:val="00224723"/>
    <w:rsid w:val="00225844"/>
    <w:rsid w:val="0023653B"/>
    <w:rsid w:val="00241A06"/>
    <w:rsid w:val="00251DD4"/>
    <w:rsid w:val="002657C1"/>
    <w:rsid w:val="00265B21"/>
    <w:rsid w:val="002714D9"/>
    <w:rsid w:val="00274B8E"/>
    <w:rsid w:val="002A0AD6"/>
    <w:rsid w:val="002A54E1"/>
    <w:rsid w:val="002B7C84"/>
    <w:rsid w:val="002D15A9"/>
    <w:rsid w:val="002D56BB"/>
    <w:rsid w:val="002E3737"/>
    <w:rsid w:val="002F250A"/>
    <w:rsid w:val="00322EC5"/>
    <w:rsid w:val="00333649"/>
    <w:rsid w:val="00335946"/>
    <w:rsid w:val="00336F5D"/>
    <w:rsid w:val="00364B35"/>
    <w:rsid w:val="00377459"/>
    <w:rsid w:val="00380889"/>
    <w:rsid w:val="00394B43"/>
    <w:rsid w:val="00395BB3"/>
    <w:rsid w:val="003C18F6"/>
    <w:rsid w:val="003C6507"/>
    <w:rsid w:val="003D0A8B"/>
    <w:rsid w:val="003D5C4B"/>
    <w:rsid w:val="00404BB5"/>
    <w:rsid w:val="00433D7D"/>
    <w:rsid w:val="00461DEE"/>
    <w:rsid w:val="00463C58"/>
    <w:rsid w:val="00473ADD"/>
    <w:rsid w:val="0048592B"/>
    <w:rsid w:val="004C2B81"/>
    <w:rsid w:val="004E644C"/>
    <w:rsid w:val="004F6115"/>
    <w:rsid w:val="0050785F"/>
    <w:rsid w:val="00510BEA"/>
    <w:rsid w:val="005179F9"/>
    <w:rsid w:val="005504F9"/>
    <w:rsid w:val="00553818"/>
    <w:rsid w:val="00562173"/>
    <w:rsid w:val="005673FA"/>
    <w:rsid w:val="00576668"/>
    <w:rsid w:val="00584D40"/>
    <w:rsid w:val="0059056C"/>
    <w:rsid w:val="005A13C7"/>
    <w:rsid w:val="005B7A9C"/>
    <w:rsid w:val="005C69CC"/>
    <w:rsid w:val="005D3AFA"/>
    <w:rsid w:val="005D52B6"/>
    <w:rsid w:val="005D5EC8"/>
    <w:rsid w:val="005D6F62"/>
    <w:rsid w:val="005E123A"/>
    <w:rsid w:val="005F46BC"/>
    <w:rsid w:val="005F4CE0"/>
    <w:rsid w:val="00601E48"/>
    <w:rsid w:val="00603B08"/>
    <w:rsid w:val="00612069"/>
    <w:rsid w:val="0063604B"/>
    <w:rsid w:val="00653B1B"/>
    <w:rsid w:val="006638D2"/>
    <w:rsid w:val="00670FC3"/>
    <w:rsid w:val="006757CA"/>
    <w:rsid w:val="0067704F"/>
    <w:rsid w:val="0069347D"/>
    <w:rsid w:val="00693488"/>
    <w:rsid w:val="006944FB"/>
    <w:rsid w:val="00697BA6"/>
    <w:rsid w:val="006A04DC"/>
    <w:rsid w:val="006A7E38"/>
    <w:rsid w:val="006F7AED"/>
    <w:rsid w:val="00703105"/>
    <w:rsid w:val="00707C71"/>
    <w:rsid w:val="0071014D"/>
    <w:rsid w:val="007434EC"/>
    <w:rsid w:val="00743946"/>
    <w:rsid w:val="007510B5"/>
    <w:rsid w:val="00757ECE"/>
    <w:rsid w:val="00771E6E"/>
    <w:rsid w:val="0078327C"/>
    <w:rsid w:val="0079167F"/>
    <w:rsid w:val="00795624"/>
    <w:rsid w:val="007B1F2D"/>
    <w:rsid w:val="007B20D6"/>
    <w:rsid w:val="007E3CB1"/>
    <w:rsid w:val="007F7F6A"/>
    <w:rsid w:val="00802A30"/>
    <w:rsid w:val="00811FFD"/>
    <w:rsid w:val="00813D0B"/>
    <w:rsid w:val="00814ADB"/>
    <w:rsid w:val="00824696"/>
    <w:rsid w:val="00825FA8"/>
    <w:rsid w:val="00841075"/>
    <w:rsid w:val="00863D7F"/>
    <w:rsid w:val="0086572F"/>
    <w:rsid w:val="00874FC9"/>
    <w:rsid w:val="00876194"/>
    <w:rsid w:val="00877164"/>
    <w:rsid w:val="008821B7"/>
    <w:rsid w:val="008C49AF"/>
    <w:rsid w:val="008E0301"/>
    <w:rsid w:val="008F1EB1"/>
    <w:rsid w:val="008F39E9"/>
    <w:rsid w:val="00905808"/>
    <w:rsid w:val="009063CC"/>
    <w:rsid w:val="00916A2C"/>
    <w:rsid w:val="00934F99"/>
    <w:rsid w:val="009427CB"/>
    <w:rsid w:val="00950299"/>
    <w:rsid w:val="009503E8"/>
    <w:rsid w:val="00955383"/>
    <w:rsid w:val="009607BF"/>
    <w:rsid w:val="009C4B42"/>
    <w:rsid w:val="009C74BD"/>
    <w:rsid w:val="009D513D"/>
    <w:rsid w:val="009E18B7"/>
    <w:rsid w:val="009E1A5A"/>
    <w:rsid w:val="00A240FE"/>
    <w:rsid w:val="00A3693F"/>
    <w:rsid w:val="00A4245E"/>
    <w:rsid w:val="00A459B8"/>
    <w:rsid w:val="00A659E7"/>
    <w:rsid w:val="00A94348"/>
    <w:rsid w:val="00AA62F8"/>
    <w:rsid w:val="00AD3692"/>
    <w:rsid w:val="00AD451E"/>
    <w:rsid w:val="00AD52A2"/>
    <w:rsid w:val="00B012F9"/>
    <w:rsid w:val="00B046F8"/>
    <w:rsid w:val="00B12C6F"/>
    <w:rsid w:val="00B147F3"/>
    <w:rsid w:val="00B262F9"/>
    <w:rsid w:val="00B400B8"/>
    <w:rsid w:val="00B41241"/>
    <w:rsid w:val="00B621A4"/>
    <w:rsid w:val="00B6228F"/>
    <w:rsid w:val="00B654F4"/>
    <w:rsid w:val="00B709A4"/>
    <w:rsid w:val="00B750BA"/>
    <w:rsid w:val="00B85293"/>
    <w:rsid w:val="00BB3ADE"/>
    <w:rsid w:val="00BD0C43"/>
    <w:rsid w:val="00BE1E7A"/>
    <w:rsid w:val="00BE4620"/>
    <w:rsid w:val="00BE7765"/>
    <w:rsid w:val="00BF524C"/>
    <w:rsid w:val="00C0020E"/>
    <w:rsid w:val="00C0675D"/>
    <w:rsid w:val="00C12C09"/>
    <w:rsid w:val="00C1442F"/>
    <w:rsid w:val="00C3708B"/>
    <w:rsid w:val="00C5627C"/>
    <w:rsid w:val="00C622C6"/>
    <w:rsid w:val="00C6799B"/>
    <w:rsid w:val="00C70503"/>
    <w:rsid w:val="00C71E8F"/>
    <w:rsid w:val="00C82438"/>
    <w:rsid w:val="00C831C6"/>
    <w:rsid w:val="00CA048F"/>
    <w:rsid w:val="00CB0299"/>
    <w:rsid w:val="00CF2933"/>
    <w:rsid w:val="00D0016B"/>
    <w:rsid w:val="00D02E0A"/>
    <w:rsid w:val="00D24711"/>
    <w:rsid w:val="00D34B14"/>
    <w:rsid w:val="00D35BC0"/>
    <w:rsid w:val="00D413EB"/>
    <w:rsid w:val="00D47815"/>
    <w:rsid w:val="00D61503"/>
    <w:rsid w:val="00D67D92"/>
    <w:rsid w:val="00D75300"/>
    <w:rsid w:val="00D77FD0"/>
    <w:rsid w:val="00D8535E"/>
    <w:rsid w:val="00D92478"/>
    <w:rsid w:val="00D96AAD"/>
    <w:rsid w:val="00DB0575"/>
    <w:rsid w:val="00DC1B2F"/>
    <w:rsid w:val="00DE0E1B"/>
    <w:rsid w:val="00DE11D0"/>
    <w:rsid w:val="00DE1ED8"/>
    <w:rsid w:val="00DE27D7"/>
    <w:rsid w:val="00E00287"/>
    <w:rsid w:val="00E069CB"/>
    <w:rsid w:val="00E10BB6"/>
    <w:rsid w:val="00E206B5"/>
    <w:rsid w:val="00E33EE4"/>
    <w:rsid w:val="00E73103"/>
    <w:rsid w:val="00E81A5A"/>
    <w:rsid w:val="00EB2EB8"/>
    <w:rsid w:val="00ED7C65"/>
    <w:rsid w:val="00EE6D21"/>
    <w:rsid w:val="00EF65B5"/>
    <w:rsid w:val="00EF7FDF"/>
    <w:rsid w:val="00F04874"/>
    <w:rsid w:val="00F0663C"/>
    <w:rsid w:val="00F07642"/>
    <w:rsid w:val="00F1086E"/>
    <w:rsid w:val="00F15C0C"/>
    <w:rsid w:val="00F32406"/>
    <w:rsid w:val="00F34A99"/>
    <w:rsid w:val="00F42D52"/>
    <w:rsid w:val="00F51C66"/>
    <w:rsid w:val="00F642F9"/>
    <w:rsid w:val="00F66F32"/>
    <w:rsid w:val="00F67380"/>
    <w:rsid w:val="00F7167B"/>
    <w:rsid w:val="00F849A7"/>
    <w:rsid w:val="00F92CEA"/>
    <w:rsid w:val="00FB1EBE"/>
    <w:rsid w:val="00FC0C86"/>
    <w:rsid w:val="00FE4EC8"/>
    <w:rsid w:val="00FE5D4E"/>
    <w:rsid w:val="01534CA5"/>
    <w:rsid w:val="01893391"/>
    <w:rsid w:val="01A16A9D"/>
    <w:rsid w:val="02B925FF"/>
    <w:rsid w:val="034D5395"/>
    <w:rsid w:val="036F09CC"/>
    <w:rsid w:val="04792D8E"/>
    <w:rsid w:val="04993787"/>
    <w:rsid w:val="04DD26E0"/>
    <w:rsid w:val="05575F30"/>
    <w:rsid w:val="05686195"/>
    <w:rsid w:val="06181E42"/>
    <w:rsid w:val="0667099B"/>
    <w:rsid w:val="06E573E1"/>
    <w:rsid w:val="08782BA0"/>
    <w:rsid w:val="091639DE"/>
    <w:rsid w:val="09466549"/>
    <w:rsid w:val="0C286557"/>
    <w:rsid w:val="0C72562D"/>
    <w:rsid w:val="0D8C0655"/>
    <w:rsid w:val="0E1415EC"/>
    <w:rsid w:val="0EC90A02"/>
    <w:rsid w:val="0FA6459A"/>
    <w:rsid w:val="0FAA7F39"/>
    <w:rsid w:val="101F634E"/>
    <w:rsid w:val="10C04319"/>
    <w:rsid w:val="10F214A5"/>
    <w:rsid w:val="11E94524"/>
    <w:rsid w:val="124472A5"/>
    <w:rsid w:val="125D3B62"/>
    <w:rsid w:val="130E74BE"/>
    <w:rsid w:val="151F7EDC"/>
    <w:rsid w:val="15247697"/>
    <w:rsid w:val="17C96C81"/>
    <w:rsid w:val="17EC44CB"/>
    <w:rsid w:val="18A60C98"/>
    <w:rsid w:val="192E1874"/>
    <w:rsid w:val="19803606"/>
    <w:rsid w:val="1CE94AFA"/>
    <w:rsid w:val="1D5F4077"/>
    <w:rsid w:val="1D601F09"/>
    <w:rsid w:val="1D68684F"/>
    <w:rsid w:val="1DD506B0"/>
    <w:rsid w:val="1EDE31B9"/>
    <w:rsid w:val="1F496DA4"/>
    <w:rsid w:val="1FB1354A"/>
    <w:rsid w:val="1FE62FE2"/>
    <w:rsid w:val="2024414B"/>
    <w:rsid w:val="20CB7BA1"/>
    <w:rsid w:val="21E6350F"/>
    <w:rsid w:val="224112B2"/>
    <w:rsid w:val="2251404D"/>
    <w:rsid w:val="22EB03AB"/>
    <w:rsid w:val="22F12937"/>
    <w:rsid w:val="230E7092"/>
    <w:rsid w:val="232437DD"/>
    <w:rsid w:val="232A28AF"/>
    <w:rsid w:val="24871A1C"/>
    <w:rsid w:val="25D21F02"/>
    <w:rsid w:val="26130FF7"/>
    <w:rsid w:val="26146CA9"/>
    <w:rsid w:val="26B904C0"/>
    <w:rsid w:val="26ED5278"/>
    <w:rsid w:val="2750260E"/>
    <w:rsid w:val="27A25897"/>
    <w:rsid w:val="28400CEA"/>
    <w:rsid w:val="289876B6"/>
    <w:rsid w:val="29C516C1"/>
    <w:rsid w:val="2E7C7445"/>
    <w:rsid w:val="2E7F1A64"/>
    <w:rsid w:val="2EBA0537"/>
    <w:rsid w:val="2F5F0A54"/>
    <w:rsid w:val="30D93A3D"/>
    <w:rsid w:val="319819E5"/>
    <w:rsid w:val="31F70E03"/>
    <w:rsid w:val="32686297"/>
    <w:rsid w:val="32D962FE"/>
    <w:rsid w:val="33A579E3"/>
    <w:rsid w:val="33CE0C3D"/>
    <w:rsid w:val="354046A2"/>
    <w:rsid w:val="35B25521"/>
    <w:rsid w:val="35EC4954"/>
    <w:rsid w:val="36DF62AC"/>
    <w:rsid w:val="37E1553E"/>
    <w:rsid w:val="38123DED"/>
    <w:rsid w:val="38436431"/>
    <w:rsid w:val="3856418C"/>
    <w:rsid w:val="38F16F71"/>
    <w:rsid w:val="39014694"/>
    <w:rsid w:val="3949030C"/>
    <w:rsid w:val="39E656AB"/>
    <w:rsid w:val="3A076141"/>
    <w:rsid w:val="3AC72C52"/>
    <w:rsid w:val="3AD845EC"/>
    <w:rsid w:val="3B813F4F"/>
    <w:rsid w:val="3BA15DCF"/>
    <w:rsid w:val="3CDA6181"/>
    <w:rsid w:val="3D6B2B69"/>
    <w:rsid w:val="3ED43F6A"/>
    <w:rsid w:val="3EEB543F"/>
    <w:rsid w:val="3EF076E2"/>
    <w:rsid w:val="3F83088D"/>
    <w:rsid w:val="3FF02D7D"/>
    <w:rsid w:val="40617BBC"/>
    <w:rsid w:val="42263B92"/>
    <w:rsid w:val="42574769"/>
    <w:rsid w:val="436E6BBF"/>
    <w:rsid w:val="44FD456D"/>
    <w:rsid w:val="48B26CFA"/>
    <w:rsid w:val="4A8C77D9"/>
    <w:rsid w:val="4AFA341C"/>
    <w:rsid w:val="4B24372A"/>
    <w:rsid w:val="4BAF69E5"/>
    <w:rsid w:val="4DF13D9D"/>
    <w:rsid w:val="4E9E6FBC"/>
    <w:rsid w:val="4F5145AF"/>
    <w:rsid w:val="4F9634B8"/>
    <w:rsid w:val="4FDE1033"/>
    <w:rsid w:val="50632D20"/>
    <w:rsid w:val="514A4BF0"/>
    <w:rsid w:val="51CA777F"/>
    <w:rsid w:val="51D00EC9"/>
    <w:rsid w:val="52085C62"/>
    <w:rsid w:val="52EB6AE1"/>
    <w:rsid w:val="52F0210D"/>
    <w:rsid w:val="532A14A5"/>
    <w:rsid w:val="542645AC"/>
    <w:rsid w:val="54385AF8"/>
    <w:rsid w:val="54A54AF9"/>
    <w:rsid w:val="54EE3EDD"/>
    <w:rsid w:val="54FA571D"/>
    <w:rsid w:val="5513742F"/>
    <w:rsid w:val="551D2AB1"/>
    <w:rsid w:val="554E2F7A"/>
    <w:rsid w:val="558957AE"/>
    <w:rsid w:val="561A58A6"/>
    <w:rsid w:val="576B298E"/>
    <w:rsid w:val="57F06402"/>
    <w:rsid w:val="5A1225D4"/>
    <w:rsid w:val="5A3F439D"/>
    <w:rsid w:val="5ACC5286"/>
    <w:rsid w:val="5B3E042E"/>
    <w:rsid w:val="5BFB0CA5"/>
    <w:rsid w:val="5BFB5328"/>
    <w:rsid w:val="5D2966B1"/>
    <w:rsid w:val="5F31502A"/>
    <w:rsid w:val="5F5C32B1"/>
    <w:rsid w:val="61204966"/>
    <w:rsid w:val="617B1E08"/>
    <w:rsid w:val="63335E87"/>
    <w:rsid w:val="639F350E"/>
    <w:rsid w:val="643F7A34"/>
    <w:rsid w:val="646926E0"/>
    <w:rsid w:val="654348CD"/>
    <w:rsid w:val="65692AB5"/>
    <w:rsid w:val="65996386"/>
    <w:rsid w:val="662F4228"/>
    <w:rsid w:val="671250BE"/>
    <w:rsid w:val="67171FE3"/>
    <w:rsid w:val="674028A5"/>
    <w:rsid w:val="67702CFC"/>
    <w:rsid w:val="67736E2A"/>
    <w:rsid w:val="689C6D0D"/>
    <w:rsid w:val="68BB3B38"/>
    <w:rsid w:val="693676E1"/>
    <w:rsid w:val="6A443BEE"/>
    <w:rsid w:val="6B65107C"/>
    <w:rsid w:val="6E2337BB"/>
    <w:rsid w:val="6F483FA1"/>
    <w:rsid w:val="702806EF"/>
    <w:rsid w:val="70293F33"/>
    <w:rsid w:val="70B34DD3"/>
    <w:rsid w:val="71172855"/>
    <w:rsid w:val="7204747B"/>
    <w:rsid w:val="75AD7208"/>
    <w:rsid w:val="775252D0"/>
    <w:rsid w:val="78FC79A3"/>
    <w:rsid w:val="79B51FA1"/>
    <w:rsid w:val="7A3B34F6"/>
    <w:rsid w:val="7B656046"/>
    <w:rsid w:val="7B914F83"/>
    <w:rsid w:val="7BE13F26"/>
    <w:rsid w:val="7BFB4974"/>
    <w:rsid w:val="7C755746"/>
    <w:rsid w:val="7E247B9B"/>
    <w:rsid w:val="7EAD0924"/>
    <w:rsid w:val="7EDC542A"/>
    <w:rsid w:val="7F24472E"/>
    <w:rsid w:val="7FCE30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name="header"/>
    <w:lsdException w:qFormat="1" w:unhideWhenUsed="0"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Fließtext"/>
    <w:basedOn w:val="1"/>
    <w:qFormat/>
    <w:uiPriority w:val="0"/>
    <w:pPr>
      <w:overflowPunct w:val="0"/>
      <w:autoSpaceDE w:val="0"/>
      <w:autoSpaceDN w:val="0"/>
      <w:adjustRightInd w:val="0"/>
      <w:textAlignment w:val="baseline"/>
    </w:pPr>
    <w:rPr>
      <w:rFonts w:cs="Times New Roman"/>
      <w:kern w:val="28"/>
      <w:szCs w:val="20"/>
    </w:rPr>
  </w:style>
  <w:style w:type="paragraph" w:styleId="3">
    <w:name w:val="footer"/>
    <w:basedOn w:val="1"/>
    <w:link w:val="10"/>
    <w:semiHidden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semiHidden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7">
    <w:name w:val="Table Grid"/>
    <w:basedOn w:val="6"/>
    <w:qFormat/>
    <w:locked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9">
    <w:name w:val="页眉 Char"/>
    <w:basedOn w:val="8"/>
    <w:link w:val="4"/>
    <w:semiHidden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页脚 Char"/>
    <w:basedOn w:val="8"/>
    <w:link w:val="3"/>
    <w:semiHidden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paragraph" w:styleId="11">
    <w:name w:val="List Paragraph"/>
    <w:basedOn w:val="1"/>
    <w:qFormat/>
    <w:uiPriority w:val="34"/>
    <w:pPr>
      <w:ind w:firstLine="420" w:firstLineChars="200"/>
    </w:pPr>
  </w:style>
  <w:style w:type="paragraph" w:customStyle="1" w:styleId="12">
    <w:name w:val="null3"/>
    <w:hidden/>
    <w:qFormat/>
    <w:uiPriority w:val="0"/>
    <w:rPr>
      <w:rFonts w:hint="eastAsia" w:asciiTheme="minorHAnsi" w:hAnsiTheme="minorHAnsi" w:eastAsiaTheme="minorEastAsia" w:cstheme="minorBidi"/>
      <w:lang w:val="en-US" w:eastAsia="zh-Hans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7</Pages>
  <Words>2967</Words>
  <Characters>3202</Characters>
  <Lines>13</Lines>
  <Paragraphs>3</Paragraphs>
  <TotalTime>19</TotalTime>
  <ScaleCrop>false</ScaleCrop>
  <LinksUpToDate>false</LinksUpToDate>
  <CharactersWithSpaces>3303</CharactersWithSpaces>
  <Application>WPS Office_11.8.2.11716_F1E327BC-269C-435d-A152-05C5408002CA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2020-12-08T09:07:00Z</dcterms:created>
  <dc:creator>hp</dc:creator>
  <cp:lastModifiedBy> </cp:lastModifiedBy>
  <cp:lastPrinted>2020-12-14T00:32:00Z</cp:lastPrinted>
  <dcterms:modified xsi:type="dcterms:W3CDTF">2025-12-02T03:05:49Z</dcterms:modified>
  <dc:title>福建省水文水资源勘测局桂香新村6座</dc:title>
  <cp:revision>44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2052-11.8.2.11716</vt:lpwstr>
  </property>
  <property fmtid="{D5CDD505-2E9C-101B-9397-08002B2CF9AE}" pid="3" name="ICV">
    <vt:lpwstr>9CA289177D8A4D46B11F4D2A3D15950E</vt:lpwstr>
  </property>
</Properties>
</file>